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0A6" w:rsidRDefault="00A93BFF" w:rsidP="00EB00A6">
      <w:pPr>
        <w:spacing w:after="0" w:line="240" w:lineRule="auto"/>
        <w:ind w:left="-270"/>
        <w:jc w:val="center"/>
        <w:rPr>
          <w:rFonts w:ascii="Calibri" w:eastAsia="Calibri" w:hAnsi="Calibri" w:cs="Times New Roman"/>
          <w:b/>
        </w:rPr>
      </w:pPr>
      <w:r w:rsidRPr="00A93BFF">
        <w:rPr>
          <w:rFonts w:ascii="Calibri" w:eastAsia="Calibri" w:hAnsi="Calibri" w:cs="Times New Roman"/>
          <w:b/>
        </w:rPr>
        <w:t>Virginia Association of Centers for Independent Living (VACIL)</w:t>
      </w:r>
    </w:p>
    <w:p w:rsidR="00EB00A6" w:rsidRDefault="00421F58" w:rsidP="00EB00A6">
      <w:pPr>
        <w:spacing w:after="0" w:line="240" w:lineRule="auto"/>
        <w:ind w:left="-270"/>
        <w:jc w:val="center"/>
        <w:rPr>
          <w:rFonts w:ascii="Calibri" w:eastAsia="Calibri" w:hAnsi="Calibri" w:cs="Times New Roman"/>
          <w:b/>
        </w:rPr>
      </w:pPr>
      <w:r>
        <w:rPr>
          <w:rFonts w:ascii="Calibri" w:eastAsia="Calibri" w:hAnsi="Calibri" w:cs="Times New Roman"/>
          <w:b/>
        </w:rPr>
        <w:t>202</w:t>
      </w:r>
      <w:r w:rsidR="00DB7F7E">
        <w:rPr>
          <w:rFonts w:ascii="Calibri" w:eastAsia="Calibri" w:hAnsi="Calibri" w:cs="Times New Roman"/>
          <w:b/>
        </w:rPr>
        <w:t>3</w:t>
      </w:r>
      <w:r>
        <w:rPr>
          <w:rFonts w:ascii="Calibri" w:eastAsia="Calibri" w:hAnsi="Calibri" w:cs="Times New Roman"/>
          <w:b/>
        </w:rPr>
        <w:t xml:space="preserve"> </w:t>
      </w:r>
      <w:r w:rsidR="00A93BFF" w:rsidRPr="00A93BFF">
        <w:rPr>
          <w:rFonts w:ascii="Calibri" w:eastAsia="Calibri" w:hAnsi="Calibri" w:cs="Times New Roman"/>
          <w:b/>
        </w:rPr>
        <w:t>LEGISLATIVE TRACKING – Virginia General Assembly</w:t>
      </w:r>
      <w:r w:rsidR="00EB00A6">
        <w:rPr>
          <w:rFonts w:ascii="Calibri" w:eastAsia="Calibri" w:hAnsi="Calibri" w:cs="Times New Roman"/>
          <w:b/>
        </w:rPr>
        <w:t xml:space="preserve">, </w:t>
      </w:r>
      <w:r w:rsidR="006F29B5">
        <w:rPr>
          <w:rFonts w:ascii="Calibri" w:eastAsia="Calibri" w:hAnsi="Calibri" w:cs="Times New Roman"/>
          <w:b/>
        </w:rPr>
        <w:t xml:space="preserve">February </w:t>
      </w:r>
      <w:r w:rsidR="00807BC2">
        <w:rPr>
          <w:rFonts w:ascii="Calibri" w:eastAsia="Calibri" w:hAnsi="Calibri" w:cs="Times New Roman"/>
          <w:b/>
        </w:rPr>
        <w:t>7,</w:t>
      </w:r>
      <w:r w:rsidR="00DB7F7E">
        <w:rPr>
          <w:rFonts w:ascii="Calibri" w:eastAsia="Calibri" w:hAnsi="Calibri" w:cs="Times New Roman"/>
          <w:b/>
        </w:rPr>
        <w:t xml:space="preserve"> 2023</w:t>
      </w:r>
    </w:p>
    <w:p w:rsidR="00EB00A6" w:rsidRDefault="00EB00A6" w:rsidP="00EB00A6">
      <w:pPr>
        <w:spacing w:after="0" w:line="240" w:lineRule="auto"/>
        <w:ind w:left="-270"/>
        <w:jc w:val="center"/>
        <w:rPr>
          <w:rFonts w:ascii="Calibri" w:eastAsia="Calibri" w:hAnsi="Calibri" w:cs="Times New Roman"/>
          <w:b/>
        </w:rPr>
      </w:pPr>
    </w:p>
    <w:p w:rsidR="00A50EAB" w:rsidRDefault="00A93BFF" w:rsidP="00A50EAB">
      <w:pPr>
        <w:spacing w:after="0" w:line="240" w:lineRule="auto"/>
        <w:ind w:left="-270"/>
        <w:rPr>
          <w:rFonts w:ascii="Calibri" w:eastAsia="Calibri" w:hAnsi="Calibri" w:cs="Times New Roman"/>
          <w:color w:val="0000FF"/>
          <w:u w:val="single"/>
        </w:rPr>
      </w:pPr>
      <w:r w:rsidRPr="00A93BFF">
        <w:rPr>
          <w:rFonts w:ascii="Calibri" w:eastAsia="Calibri" w:hAnsi="Calibri" w:cs="Times New Roman"/>
        </w:rPr>
        <w:t xml:space="preserve">All legislation and </w:t>
      </w:r>
      <w:proofErr w:type="gramStart"/>
      <w:r w:rsidRPr="00A93BFF">
        <w:rPr>
          <w:rFonts w:ascii="Calibri" w:eastAsia="Calibri" w:hAnsi="Calibri" w:cs="Times New Roman"/>
        </w:rPr>
        <w:t>current status</w:t>
      </w:r>
      <w:proofErr w:type="gramEnd"/>
      <w:r w:rsidRPr="00A93BFF">
        <w:rPr>
          <w:rFonts w:ascii="Calibri" w:eastAsia="Calibri" w:hAnsi="Calibri" w:cs="Times New Roman"/>
        </w:rPr>
        <w:t xml:space="preserve">: </w:t>
      </w:r>
      <w:hyperlink r:id="rId5" w:history="1">
        <w:r w:rsidR="00421F58" w:rsidRPr="00EF2DAD">
          <w:rPr>
            <w:rStyle w:val="Hyperlink"/>
            <w:rFonts w:ascii="Calibri" w:eastAsia="Calibri" w:hAnsi="Calibri" w:cs="Times New Roman"/>
          </w:rPr>
          <w:t>http://lis.virginia.gov/</w:t>
        </w:r>
      </w:hyperlink>
    </w:p>
    <w:p w:rsidR="00421F58" w:rsidRDefault="00A93BFF" w:rsidP="00A50EAB">
      <w:pPr>
        <w:spacing w:after="0" w:line="240" w:lineRule="auto"/>
        <w:ind w:left="-270"/>
      </w:pPr>
      <w:r w:rsidRPr="00A93BFF">
        <w:rPr>
          <w:rFonts w:ascii="Calibri" w:eastAsia="Calibri" w:hAnsi="Calibri" w:cs="Times New Roman"/>
        </w:rPr>
        <w:t xml:space="preserve">Upcoming legislative meetings: </w:t>
      </w:r>
      <w:r w:rsidR="00DB7F7E" w:rsidRPr="00DB7F7E">
        <w:rPr>
          <w:rFonts w:ascii="Calibri" w:eastAsia="Calibri" w:hAnsi="Calibri" w:cs="Times New Roman"/>
        </w:rPr>
        <w:t>https://lis.virginia.gov/cgi-bin/legp604.exe?231+oth+MTG&amp;231+oth+MTG</w:t>
      </w:r>
    </w:p>
    <w:p w:rsidR="00421F58" w:rsidRPr="00A50EAB" w:rsidRDefault="00421F58" w:rsidP="00421F58">
      <w:pPr>
        <w:spacing w:after="0" w:line="240" w:lineRule="auto"/>
        <w:ind w:left="-270"/>
        <w:rPr>
          <w:rFonts w:ascii="Calibri" w:eastAsia="Calibri" w:hAnsi="Calibri" w:cs="Times New Roman"/>
          <w:color w:val="0000FF"/>
          <w:u w:val="single"/>
        </w:rPr>
      </w:pPr>
      <w:r>
        <w:rPr>
          <w:rFonts w:ascii="Calibri" w:eastAsia="Calibri" w:hAnsi="Calibri" w:cs="Times New Roman"/>
        </w:rPr>
        <w:t xml:space="preserve">Delegate contact info: </w:t>
      </w:r>
      <w:hyperlink r:id="rId6" w:history="1">
        <w:r w:rsidR="00A93BFF" w:rsidRPr="00A93BFF">
          <w:rPr>
            <w:rFonts w:ascii="Calibri" w:eastAsia="Calibri" w:hAnsi="Calibri" w:cs="Times New Roman"/>
            <w:color w:val="0000FF"/>
            <w:u w:val="single"/>
          </w:rPr>
          <w:t>http://virginiageneralassembly.gov/house/members/members.php</w:t>
        </w:r>
      </w:hyperlink>
    </w:p>
    <w:p w:rsidR="00EB00A6" w:rsidRDefault="00A93BFF" w:rsidP="00EB00A6">
      <w:pPr>
        <w:spacing w:after="0" w:line="240" w:lineRule="auto"/>
        <w:ind w:left="-270"/>
        <w:rPr>
          <w:rFonts w:ascii="Calibri" w:eastAsia="Calibri" w:hAnsi="Calibri" w:cs="Times New Roman"/>
        </w:rPr>
      </w:pPr>
      <w:r w:rsidRPr="00A93BFF">
        <w:rPr>
          <w:rFonts w:ascii="Calibri" w:eastAsia="Calibri" w:hAnsi="Calibri" w:cs="Times New Roman"/>
        </w:rPr>
        <w:t xml:space="preserve">Senator contact info: </w:t>
      </w:r>
      <w:hyperlink r:id="rId7" w:history="1">
        <w:r w:rsidRPr="00A93BFF">
          <w:rPr>
            <w:rFonts w:ascii="Calibri" w:eastAsia="Calibri" w:hAnsi="Calibri" w:cs="Times New Roman"/>
            <w:color w:val="0000FF"/>
            <w:u w:val="single"/>
          </w:rPr>
          <w:t>https://apps.senate.virginia.gov/Senator/index.php</w:t>
        </w:r>
      </w:hyperlink>
    </w:p>
    <w:p w:rsidR="00EB00A6" w:rsidRDefault="00A93BFF" w:rsidP="00EB00A6">
      <w:pPr>
        <w:spacing w:after="0" w:line="240" w:lineRule="auto"/>
        <w:ind w:left="-270"/>
        <w:rPr>
          <w:rFonts w:ascii="Calibri" w:eastAsia="Calibri" w:hAnsi="Calibri" w:cs="Times New Roman"/>
        </w:rPr>
      </w:pPr>
      <w:r w:rsidRPr="00A93BFF">
        <w:rPr>
          <w:rFonts w:ascii="Calibri" w:eastAsia="Calibri" w:hAnsi="Calibri" w:cs="Times New Roman"/>
        </w:rPr>
        <w:t xml:space="preserve">Budget information: </w:t>
      </w:r>
      <w:hyperlink r:id="rId8" w:history="1">
        <w:r w:rsidRPr="00A93BFF">
          <w:rPr>
            <w:rFonts w:ascii="Calibri" w:eastAsia="Calibri" w:hAnsi="Calibri" w:cs="Times New Roman"/>
            <w:color w:val="0000FF"/>
            <w:u w:val="single"/>
          </w:rPr>
          <w:t>https://budget.lis.virginia.gov/</w:t>
        </w:r>
      </w:hyperlink>
    </w:p>
    <w:p w:rsidR="00A93BFF" w:rsidRDefault="00A93BFF" w:rsidP="00EB00A6">
      <w:pPr>
        <w:spacing w:after="0" w:line="240" w:lineRule="auto"/>
        <w:ind w:left="-270"/>
        <w:rPr>
          <w:rFonts w:ascii="Calibri" w:eastAsia="Calibri" w:hAnsi="Calibri" w:cs="Times New Roman"/>
        </w:rPr>
      </w:pPr>
      <w:r w:rsidRPr="00A93BFF">
        <w:rPr>
          <w:rFonts w:ascii="Calibri" w:eastAsia="Calibri" w:hAnsi="Calibri" w:cs="Times New Roman"/>
        </w:rPr>
        <w:t>HB-House Bill, SB-Senate Bill, HJ-House Joint Resolution, SJ-Senate Joint Resolution</w:t>
      </w:r>
    </w:p>
    <w:p w:rsidR="00EB00A6" w:rsidRPr="00A93BFF" w:rsidRDefault="00EB00A6" w:rsidP="00EB00A6">
      <w:pPr>
        <w:spacing w:after="0" w:line="240" w:lineRule="auto"/>
        <w:ind w:left="-270"/>
        <w:jc w:val="center"/>
        <w:rPr>
          <w:rFonts w:ascii="Calibri" w:eastAsia="Calibri" w:hAnsi="Calibri" w:cs="Times New Roman"/>
        </w:rPr>
      </w:pPr>
    </w:p>
    <w:tbl>
      <w:tblPr>
        <w:tblStyle w:val="TableGrid"/>
        <w:tblW w:w="13225" w:type="dxa"/>
        <w:tblInd w:w="-275" w:type="dxa"/>
        <w:tblLook w:val="04A0" w:firstRow="1" w:lastRow="0" w:firstColumn="1" w:lastColumn="0" w:noHBand="0" w:noVBand="1"/>
      </w:tblPr>
      <w:tblGrid>
        <w:gridCol w:w="2430"/>
        <w:gridCol w:w="7920"/>
        <w:gridCol w:w="2875"/>
      </w:tblGrid>
      <w:tr w:rsidR="00AB7FBA" w:rsidRPr="000C0CC4" w:rsidTr="00F33D79">
        <w:trPr>
          <w:trHeight w:val="300"/>
          <w:tblHeader/>
        </w:trPr>
        <w:tc>
          <w:tcPr>
            <w:tcW w:w="2430" w:type="dxa"/>
            <w:noWrap/>
            <w:hideMark/>
          </w:tcPr>
          <w:p w:rsidR="00AB7FBA" w:rsidRPr="000C0CC4" w:rsidRDefault="00AB7FBA" w:rsidP="00424089">
            <w:pPr>
              <w:jc w:val="center"/>
              <w:rPr>
                <w:b/>
                <w:bCs/>
              </w:rPr>
            </w:pPr>
            <w:r>
              <w:rPr>
                <w:b/>
                <w:bCs/>
              </w:rPr>
              <w:t>Legislation, Patron</w:t>
            </w:r>
          </w:p>
        </w:tc>
        <w:tc>
          <w:tcPr>
            <w:tcW w:w="7920" w:type="dxa"/>
          </w:tcPr>
          <w:p w:rsidR="00AB7FBA" w:rsidRPr="000C0CC4" w:rsidRDefault="00AB7FBA" w:rsidP="00424089">
            <w:pPr>
              <w:jc w:val="center"/>
              <w:rPr>
                <w:b/>
                <w:bCs/>
              </w:rPr>
            </w:pPr>
            <w:r>
              <w:rPr>
                <w:b/>
                <w:bCs/>
              </w:rPr>
              <w:t>Description</w:t>
            </w:r>
          </w:p>
        </w:tc>
        <w:tc>
          <w:tcPr>
            <w:tcW w:w="2875" w:type="dxa"/>
          </w:tcPr>
          <w:p w:rsidR="00AB7FBA" w:rsidRDefault="00EA7B3A" w:rsidP="00424089">
            <w:pPr>
              <w:jc w:val="center"/>
              <w:rPr>
                <w:b/>
                <w:bCs/>
              </w:rPr>
            </w:pPr>
            <w:r>
              <w:rPr>
                <w:b/>
                <w:bCs/>
              </w:rPr>
              <w:t xml:space="preserve">Committee </w:t>
            </w:r>
            <w:r w:rsidR="00AC33E9">
              <w:rPr>
                <w:b/>
                <w:bCs/>
              </w:rPr>
              <w:t>Status</w:t>
            </w:r>
          </w:p>
        </w:tc>
      </w:tr>
      <w:tr w:rsidR="003C3C92" w:rsidRPr="000C0CC4" w:rsidTr="00F33D79">
        <w:trPr>
          <w:trHeight w:val="300"/>
        </w:trPr>
        <w:tc>
          <w:tcPr>
            <w:tcW w:w="2430" w:type="dxa"/>
            <w:noWrap/>
          </w:tcPr>
          <w:p w:rsidR="003C3C92" w:rsidRPr="009142A3" w:rsidRDefault="003C3C92"/>
        </w:tc>
        <w:tc>
          <w:tcPr>
            <w:tcW w:w="7920" w:type="dxa"/>
          </w:tcPr>
          <w:p w:rsidR="003C3C92" w:rsidRDefault="003C3C92" w:rsidP="00E21FFF"/>
        </w:tc>
        <w:tc>
          <w:tcPr>
            <w:tcW w:w="2875" w:type="dxa"/>
          </w:tcPr>
          <w:p w:rsidR="008841E5" w:rsidRDefault="008841E5" w:rsidP="00AE7239"/>
        </w:tc>
      </w:tr>
      <w:tr w:rsidR="00141D95" w:rsidRPr="000C0CC4" w:rsidTr="00F33D79">
        <w:trPr>
          <w:trHeight w:val="300"/>
        </w:trPr>
        <w:tc>
          <w:tcPr>
            <w:tcW w:w="2430" w:type="dxa"/>
            <w:noWrap/>
          </w:tcPr>
          <w:p w:rsidR="00141D95" w:rsidRDefault="00141D95">
            <w:r w:rsidRPr="009142A3">
              <w:t>HB1446, Orrock</w:t>
            </w:r>
          </w:p>
          <w:p w:rsidR="005C7D74" w:rsidRPr="009142A3" w:rsidRDefault="005C7D74">
            <w:r>
              <w:t>(SB1339, Barker)</w:t>
            </w:r>
          </w:p>
        </w:tc>
        <w:tc>
          <w:tcPr>
            <w:tcW w:w="7920" w:type="dxa"/>
          </w:tcPr>
          <w:p w:rsidR="00141D95" w:rsidRPr="00E21FFF" w:rsidRDefault="00141D95" w:rsidP="00E21FFF">
            <w:r>
              <w:t xml:space="preserve">Sets </w:t>
            </w:r>
            <w:r w:rsidRPr="00141D95">
              <w:t xml:space="preserve">staffing </w:t>
            </w:r>
            <w:r>
              <w:t xml:space="preserve">requirements for </w:t>
            </w:r>
            <w:r w:rsidRPr="00141D95">
              <w:t>nursing facilities, imposes administrative sanctions on a certified nursing facility if it does not comply with the staffing requirements</w:t>
            </w:r>
          </w:p>
        </w:tc>
        <w:tc>
          <w:tcPr>
            <w:tcW w:w="2875" w:type="dxa"/>
          </w:tcPr>
          <w:p w:rsidR="00141D95" w:rsidRPr="00DC40C2" w:rsidRDefault="008841E5" w:rsidP="00AE7239">
            <w:r>
              <w:t xml:space="preserve">Passed </w:t>
            </w:r>
            <w:r w:rsidR="002D46E8">
              <w:t>House</w:t>
            </w:r>
            <w:r w:rsidR="00440F5F">
              <w:t>. Senate Education &amp; Health</w:t>
            </w:r>
          </w:p>
        </w:tc>
      </w:tr>
      <w:tr w:rsidR="008C7D7A" w:rsidRPr="000C0CC4" w:rsidTr="00F33D79">
        <w:trPr>
          <w:trHeight w:val="300"/>
        </w:trPr>
        <w:tc>
          <w:tcPr>
            <w:tcW w:w="2430" w:type="dxa"/>
            <w:noWrap/>
          </w:tcPr>
          <w:p w:rsidR="008C7D7A" w:rsidRPr="009142A3" w:rsidRDefault="00E21FFF">
            <w:r w:rsidRPr="009142A3">
              <w:t>HB1450, Orrock</w:t>
            </w:r>
          </w:p>
        </w:tc>
        <w:tc>
          <w:tcPr>
            <w:tcW w:w="7920" w:type="dxa"/>
          </w:tcPr>
          <w:p w:rsidR="008C7D7A" w:rsidRPr="003C3C92" w:rsidRDefault="00E21FFF" w:rsidP="00E21FFF">
            <w:r w:rsidRPr="00E21FFF">
              <w:t xml:space="preserve">Replaces </w:t>
            </w:r>
            <w:r>
              <w:t>the</w:t>
            </w:r>
            <w:r w:rsidRPr="00E21FFF">
              <w:t xml:space="preserve"> terms "handicap," "handicapped," and similar variations throughout the Code with alternative terms, </w:t>
            </w:r>
            <w:r>
              <w:t>su</w:t>
            </w:r>
            <w:r w:rsidRPr="00E21FFF">
              <w:t>ch as "disability" and "impairment."</w:t>
            </w:r>
          </w:p>
        </w:tc>
        <w:tc>
          <w:tcPr>
            <w:tcW w:w="2875" w:type="dxa"/>
          </w:tcPr>
          <w:p w:rsidR="008C7D7A" w:rsidRDefault="00EA2F52" w:rsidP="00EA2F52">
            <w:r>
              <w:t xml:space="preserve">Passed House. </w:t>
            </w:r>
          </w:p>
        </w:tc>
      </w:tr>
      <w:tr w:rsidR="00061801" w:rsidRPr="000C0CC4" w:rsidTr="00F33D79">
        <w:trPr>
          <w:trHeight w:val="300"/>
        </w:trPr>
        <w:tc>
          <w:tcPr>
            <w:tcW w:w="2430" w:type="dxa"/>
            <w:noWrap/>
          </w:tcPr>
          <w:p w:rsidR="00061801" w:rsidRPr="009142A3" w:rsidRDefault="00E21FFF">
            <w:r w:rsidRPr="009142A3">
              <w:t>HB1452, Orrock</w:t>
            </w:r>
          </w:p>
        </w:tc>
        <w:tc>
          <w:tcPr>
            <w:tcW w:w="7920" w:type="dxa"/>
          </w:tcPr>
          <w:p w:rsidR="00061801" w:rsidRDefault="00E21FFF" w:rsidP="00E21FFF">
            <w:r w:rsidRPr="00E21FFF">
              <w:t>Attorney General to designate up to 30 persons in the Medicaid Fraud Control Unit as sworn unit investigators</w:t>
            </w:r>
            <w:r>
              <w:t xml:space="preserve"> and law enforcement officers</w:t>
            </w:r>
            <w:r w:rsidRPr="00E21FFF">
              <w:t xml:space="preserve">, with the power to investigate allegations of </w:t>
            </w:r>
            <w:r>
              <w:t>Medicaid fraud, abuse and neglect,</w:t>
            </w:r>
            <w:r w:rsidRPr="00E21FFF">
              <w:t xml:space="preserve"> misappropriation private funds </w:t>
            </w:r>
            <w:r>
              <w:t xml:space="preserve">of people in </w:t>
            </w:r>
            <w:r w:rsidRPr="00E21FFF">
              <w:t xml:space="preserve">care </w:t>
            </w:r>
            <w:r>
              <w:t xml:space="preserve">&amp; custody of others, and </w:t>
            </w:r>
            <w:r w:rsidRPr="00E21FFF">
              <w:t xml:space="preserve">criminal offense ancillary to such allegations. </w:t>
            </w:r>
          </w:p>
        </w:tc>
        <w:tc>
          <w:tcPr>
            <w:tcW w:w="2875" w:type="dxa"/>
          </w:tcPr>
          <w:p w:rsidR="002F0D03" w:rsidRPr="000C0CC4" w:rsidRDefault="00EA2F52" w:rsidP="000E6F6F">
            <w:r>
              <w:t xml:space="preserve">Passed House. </w:t>
            </w:r>
          </w:p>
        </w:tc>
      </w:tr>
      <w:tr w:rsidR="00AB7FBA" w:rsidRPr="000C0CC4" w:rsidTr="0021069D">
        <w:trPr>
          <w:trHeight w:val="836"/>
        </w:trPr>
        <w:tc>
          <w:tcPr>
            <w:tcW w:w="2430" w:type="dxa"/>
            <w:noWrap/>
          </w:tcPr>
          <w:p w:rsidR="00AB7FBA" w:rsidRPr="009142A3" w:rsidRDefault="005A32E7">
            <w:r w:rsidRPr="009142A3">
              <w:t>HB1461, Wiley</w:t>
            </w:r>
          </w:p>
        </w:tc>
        <w:tc>
          <w:tcPr>
            <w:tcW w:w="7920" w:type="dxa"/>
          </w:tcPr>
          <w:p w:rsidR="00AB7FBA" w:rsidRPr="000C0CC4" w:rsidRDefault="00ED25D9" w:rsidP="0021069D">
            <w:proofErr w:type="spellStart"/>
            <w:proofErr w:type="gramStart"/>
            <w:r>
              <w:t>Dept</w:t>
            </w:r>
            <w:proofErr w:type="spellEnd"/>
            <w:r>
              <w:t xml:space="preserve"> of Ed work group to make recommendations to the General Assembly </w:t>
            </w:r>
            <w:r w:rsidR="0021069D">
              <w:t>regarding feasibility</w:t>
            </w:r>
            <w:r>
              <w:t xml:space="preserve"> of implementing a uniform system of classroom discipline whereby a teacher is required to remove a student </w:t>
            </w:r>
            <w:r w:rsidR="0021069D">
              <w:t>i</w:t>
            </w:r>
            <w:r>
              <w:t>f the student repeats or continues nonviolent disruptive behavior after the teacher provides two warnings to the student, giving due consideration to the need for appropriate exceptions for students with disabilities.</w:t>
            </w:r>
            <w:proofErr w:type="gramEnd"/>
            <w:r w:rsidR="00440F5F">
              <w:t xml:space="preserve"> Also requires teachers to remove students for disruptive violent behavior.</w:t>
            </w:r>
          </w:p>
        </w:tc>
        <w:tc>
          <w:tcPr>
            <w:tcW w:w="2875" w:type="dxa"/>
          </w:tcPr>
          <w:p w:rsidR="00AB7FBA" w:rsidRPr="000C0CC4" w:rsidRDefault="0021069D" w:rsidP="008708F4">
            <w:r>
              <w:t>Passed House</w:t>
            </w:r>
            <w:r w:rsidR="00440F5F">
              <w:t xml:space="preserve">. </w:t>
            </w:r>
            <w:r w:rsidR="00440F5F" w:rsidRPr="00440F5F">
              <w:t>Senate Education &amp; Health</w:t>
            </w:r>
          </w:p>
        </w:tc>
      </w:tr>
      <w:tr w:rsidR="009F4C58" w:rsidRPr="000C0CC4" w:rsidTr="00F33D79">
        <w:trPr>
          <w:trHeight w:val="300"/>
        </w:trPr>
        <w:tc>
          <w:tcPr>
            <w:tcW w:w="2430" w:type="dxa"/>
            <w:noWrap/>
          </w:tcPr>
          <w:p w:rsidR="0054613D" w:rsidRPr="009142A3" w:rsidRDefault="00982E8C">
            <w:r w:rsidRPr="009142A3">
              <w:t>HB1492, Davis</w:t>
            </w:r>
          </w:p>
          <w:p w:rsidR="002F0D03" w:rsidRPr="009142A3" w:rsidRDefault="002F0D03"/>
        </w:tc>
        <w:tc>
          <w:tcPr>
            <w:tcW w:w="7920" w:type="dxa"/>
          </w:tcPr>
          <w:p w:rsidR="009F4C58" w:rsidRDefault="00982E8C" w:rsidP="00E61813">
            <w:r>
              <w:t xml:space="preserve">State </w:t>
            </w:r>
            <w:proofErr w:type="spellStart"/>
            <w:r>
              <w:t>regs</w:t>
            </w:r>
            <w:proofErr w:type="spellEnd"/>
            <w:r>
              <w:t xml:space="preserve"> would allow an </w:t>
            </w:r>
            <w:r w:rsidR="00D07370">
              <w:t>LEA to shorten the deadline of 65 business days for an initial or re</w:t>
            </w:r>
            <w:r w:rsidR="003406C4">
              <w:t>evaluation of IDEA eligibility.</w:t>
            </w:r>
          </w:p>
        </w:tc>
        <w:tc>
          <w:tcPr>
            <w:tcW w:w="2875" w:type="dxa"/>
          </w:tcPr>
          <w:p w:rsidR="00EB3A11" w:rsidRDefault="00440F5F" w:rsidP="00D67ED7">
            <w:r>
              <w:t>Passed</w:t>
            </w:r>
            <w:r w:rsidR="002F35D2">
              <w:t xml:space="preserve"> House</w:t>
            </w:r>
            <w:r>
              <w:t xml:space="preserve">. </w:t>
            </w:r>
            <w:r w:rsidR="00EA2F52">
              <w:t>Senate Education &amp; Health</w:t>
            </w:r>
          </w:p>
        </w:tc>
      </w:tr>
      <w:tr w:rsidR="00D30A07" w:rsidRPr="000C0CC4" w:rsidTr="00F33D79">
        <w:trPr>
          <w:trHeight w:val="300"/>
        </w:trPr>
        <w:tc>
          <w:tcPr>
            <w:tcW w:w="2430" w:type="dxa"/>
            <w:noWrap/>
          </w:tcPr>
          <w:p w:rsidR="00D30A07" w:rsidRPr="009142A3" w:rsidRDefault="00D07370">
            <w:r w:rsidRPr="009142A3">
              <w:lastRenderedPageBreak/>
              <w:t>HB1512, Adams</w:t>
            </w:r>
          </w:p>
        </w:tc>
        <w:tc>
          <w:tcPr>
            <w:tcW w:w="7920" w:type="dxa"/>
          </w:tcPr>
          <w:p w:rsidR="00D30A07" w:rsidRDefault="00D07370" w:rsidP="00AE7239">
            <w:r>
              <w:t>Medicaid to cover “c</w:t>
            </w:r>
            <w:r w:rsidRPr="00D07370">
              <w:t>omplex rehabilitative technology manual and power wheelchair bases and related accessori</w:t>
            </w:r>
            <w:r>
              <w:t>es” for people in nursing facilities</w:t>
            </w:r>
            <w:r w:rsidR="00234E2E">
              <w:t>. Patron says cost is $2.6M.</w:t>
            </w:r>
          </w:p>
        </w:tc>
        <w:tc>
          <w:tcPr>
            <w:tcW w:w="2875" w:type="dxa"/>
          </w:tcPr>
          <w:p w:rsidR="00D30A07" w:rsidRDefault="000E6F6F" w:rsidP="00490DC5">
            <w:r>
              <w:t>Passed</w:t>
            </w:r>
            <w:r w:rsidR="002F35D2">
              <w:t xml:space="preserve"> House</w:t>
            </w:r>
            <w:r w:rsidR="00EA2F52">
              <w:t>. Senate Education &amp; Health</w:t>
            </w:r>
          </w:p>
        </w:tc>
      </w:tr>
      <w:tr w:rsidR="00AB7FBA" w:rsidRPr="000C0CC4" w:rsidTr="00F33D79">
        <w:trPr>
          <w:trHeight w:val="300"/>
        </w:trPr>
        <w:tc>
          <w:tcPr>
            <w:tcW w:w="2430" w:type="dxa"/>
            <w:noWrap/>
          </w:tcPr>
          <w:p w:rsidR="00AB7FBA" w:rsidRPr="009142A3" w:rsidRDefault="00D07370">
            <w:r w:rsidRPr="009142A3">
              <w:t>HB1554, Brewer</w:t>
            </w:r>
          </w:p>
        </w:tc>
        <w:tc>
          <w:tcPr>
            <w:tcW w:w="7920" w:type="dxa"/>
          </w:tcPr>
          <w:p w:rsidR="00AB7FBA" w:rsidRPr="000C0CC4" w:rsidRDefault="00D07370" w:rsidP="00D07370">
            <w:r>
              <w:t>High school websites required to</w:t>
            </w:r>
            <w:r w:rsidRPr="00D07370">
              <w:t xml:space="preserve"> identify </w:t>
            </w:r>
            <w:r>
              <w:t>the</w:t>
            </w:r>
            <w:r w:rsidRPr="00D07370">
              <w:t xml:space="preserve"> faculty member responsible for special education transition planning and c</w:t>
            </w:r>
            <w:r>
              <w:t>oordination at the school</w:t>
            </w:r>
          </w:p>
        </w:tc>
        <w:tc>
          <w:tcPr>
            <w:tcW w:w="2875" w:type="dxa"/>
          </w:tcPr>
          <w:p w:rsidR="00AB7FBA" w:rsidRPr="000C0CC4" w:rsidRDefault="003034C3" w:rsidP="00141D95">
            <w:r>
              <w:t>Passed House</w:t>
            </w:r>
            <w:r w:rsidR="00490DC5">
              <w:t>. Senate Education &amp; Health</w:t>
            </w:r>
          </w:p>
        </w:tc>
      </w:tr>
      <w:tr w:rsidR="005B20E5" w:rsidRPr="000C0CC4" w:rsidTr="00F33D79">
        <w:trPr>
          <w:trHeight w:val="300"/>
        </w:trPr>
        <w:tc>
          <w:tcPr>
            <w:tcW w:w="2430" w:type="dxa"/>
            <w:noWrap/>
          </w:tcPr>
          <w:p w:rsidR="00852D99" w:rsidRPr="009142A3" w:rsidRDefault="007F02C6">
            <w:r w:rsidRPr="009142A3">
              <w:t xml:space="preserve">HB1573, </w:t>
            </w:r>
            <w:r w:rsidR="00351B5E" w:rsidRPr="009142A3">
              <w:t>Walker</w:t>
            </w:r>
          </w:p>
        </w:tc>
        <w:tc>
          <w:tcPr>
            <w:tcW w:w="7920" w:type="dxa"/>
          </w:tcPr>
          <w:p w:rsidR="005B20E5" w:rsidRDefault="00351B5E" w:rsidP="008C432D">
            <w:proofErr w:type="spellStart"/>
            <w:r>
              <w:t>Dep</w:t>
            </w:r>
            <w:r w:rsidRPr="00351B5E">
              <w:t>t</w:t>
            </w:r>
            <w:proofErr w:type="spellEnd"/>
            <w:r w:rsidRPr="00351B5E">
              <w:t xml:space="preserve"> of Health Professions to amend its licensure, certification, and registration applications to remove </w:t>
            </w:r>
            <w:r>
              <w:t>q</w:t>
            </w:r>
            <w:r w:rsidRPr="00351B5E">
              <w:t>uestions pertain</w:t>
            </w:r>
            <w:r w:rsidR="008C432D">
              <w:t>ing to mental health conditions</w:t>
            </w:r>
          </w:p>
        </w:tc>
        <w:tc>
          <w:tcPr>
            <w:tcW w:w="2875" w:type="dxa"/>
          </w:tcPr>
          <w:p w:rsidR="005B20E5" w:rsidRDefault="000E6F6F" w:rsidP="00141D95">
            <w:r w:rsidRPr="000E6F6F">
              <w:t>Passed House. Senate Education &amp; Health</w:t>
            </w:r>
          </w:p>
        </w:tc>
      </w:tr>
      <w:tr w:rsidR="002F0D03" w:rsidRPr="000C0CC4" w:rsidTr="00F33D79">
        <w:trPr>
          <w:trHeight w:val="300"/>
        </w:trPr>
        <w:tc>
          <w:tcPr>
            <w:tcW w:w="2430" w:type="dxa"/>
            <w:noWrap/>
          </w:tcPr>
          <w:p w:rsidR="002F0D03" w:rsidRPr="009142A3" w:rsidRDefault="002F0D03">
            <w:r w:rsidRPr="009142A3">
              <w:t>HB1592, Davis</w:t>
            </w:r>
          </w:p>
          <w:p w:rsidR="00E32138" w:rsidRPr="009142A3" w:rsidRDefault="00E32138">
            <w:r w:rsidRPr="009142A3">
              <w:t>(SB1072, Bell)</w:t>
            </w:r>
          </w:p>
        </w:tc>
        <w:tc>
          <w:tcPr>
            <w:tcW w:w="7920" w:type="dxa"/>
          </w:tcPr>
          <w:p w:rsidR="002F0D03" w:rsidRPr="00351B5E" w:rsidRDefault="002F0D03" w:rsidP="00351B5E">
            <w:r w:rsidRPr="002F0D03">
              <w:t>Public schools to notify parent of student involved in an alleged bullying incident of the alleged incident within 24 hours of when the allegation was made</w:t>
            </w:r>
          </w:p>
        </w:tc>
        <w:tc>
          <w:tcPr>
            <w:tcW w:w="2875" w:type="dxa"/>
          </w:tcPr>
          <w:p w:rsidR="002F0D03" w:rsidRDefault="003034C3">
            <w:r>
              <w:t>Passed House. Senate Education &amp; Health</w:t>
            </w:r>
          </w:p>
        </w:tc>
      </w:tr>
      <w:tr w:rsidR="00AB7FBA" w:rsidRPr="000C0CC4" w:rsidTr="00F33D79">
        <w:trPr>
          <w:trHeight w:val="300"/>
        </w:trPr>
        <w:tc>
          <w:tcPr>
            <w:tcW w:w="2430" w:type="dxa"/>
            <w:noWrap/>
          </w:tcPr>
          <w:p w:rsidR="00AB7FBA" w:rsidRPr="009142A3" w:rsidRDefault="00351B5E">
            <w:r w:rsidRPr="009142A3">
              <w:t xml:space="preserve">HB1602, </w:t>
            </w:r>
            <w:r w:rsidR="00900621" w:rsidRPr="009142A3">
              <w:t>Robinson</w:t>
            </w:r>
          </w:p>
        </w:tc>
        <w:tc>
          <w:tcPr>
            <w:tcW w:w="7920" w:type="dxa"/>
          </w:tcPr>
          <w:p w:rsidR="00AB7FBA" w:rsidRPr="000C0CC4" w:rsidRDefault="00900621" w:rsidP="00900621">
            <w:r>
              <w:t xml:space="preserve">Medicaid </w:t>
            </w:r>
            <w:r w:rsidRPr="00900621">
              <w:t>providers not required to maintain a physical presence in the Commonwealth</w:t>
            </w:r>
            <w:r>
              <w:t>, including telemedicine service providers</w:t>
            </w:r>
          </w:p>
        </w:tc>
        <w:tc>
          <w:tcPr>
            <w:tcW w:w="2875" w:type="dxa"/>
          </w:tcPr>
          <w:p w:rsidR="00AB7FBA" w:rsidRPr="000C0CC4" w:rsidRDefault="009962E6" w:rsidP="00141D95">
            <w:r>
              <w:t xml:space="preserve">Passed </w:t>
            </w:r>
            <w:r w:rsidR="003034C3">
              <w:t>House</w:t>
            </w:r>
            <w:r>
              <w:t>. Senate Education &amp; Health</w:t>
            </w:r>
          </w:p>
        </w:tc>
      </w:tr>
      <w:tr w:rsidR="00CB17C7" w:rsidRPr="000C0CC4" w:rsidTr="00F33D79">
        <w:trPr>
          <w:trHeight w:val="300"/>
        </w:trPr>
        <w:tc>
          <w:tcPr>
            <w:tcW w:w="2430" w:type="dxa"/>
            <w:noWrap/>
          </w:tcPr>
          <w:p w:rsidR="00CB17C7" w:rsidRPr="009142A3" w:rsidRDefault="009B3742">
            <w:r w:rsidRPr="009142A3">
              <w:t>HB1640, Kilgore</w:t>
            </w:r>
          </w:p>
          <w:p w:rsidR="00486D8A" w:rsidRPr="009142A3" w:rsidRDefault="00486D8A">
            <w:r w:rsidRPr="009142A3">
              <w:t>(SB1409, Barker)</w:t>
            </w:r>
          </w:p>
        </w:tc>
        <w:tc>
          <w:tcPr>
            <w:tcW w:w="7920" w:type="dxa"/>
          </w:tcPr>
          <w:p w:rsidR="00CB17C7" w:rsidRDefault="009B3742" w:rsidP="003C5A97">
            <w:r w:rsidRPr="009B3742">
              <w:t>Medicare supplement polici</w:t>
            </w:r>
            <w:r>
              <w:t>es for individuals under age 65</w:t>
            </w:r>
            <w:r w:rsidR="003C5A97">
              <w:t>, insurer cannot charge people under 65 more than they charge those over 65</w:t>
            </w:r>
          </w:p>
        </w:tc>
        <w:tc>
          <w:tcPr>
            <w:tcW w:w="2875" w:type="dxa"/>
          </w:tcPr>
          <w:p w:rsidR="00D954F4" w:rsidRDefault="00EA2F52" w:rsidP="00D954F4">
            <w:r>
              <w:t xml:space="preserve">Passed </w:t>
            </w:r>
            <w:r w:rsidR="00440F5F">
              <w:t xml:space="preserve">House. </w:t>
            </w:r>
          </w:p>
          <w:p w:rsidR="009972C6" w:rsidRDefault="009972C6"/>
        </w:tc>
      </w:tr>
      <w:tr w:rsidR="00CB17C7" w:rsidRPr="000C0CC4" w:rsidTr="00F33D79">
        <w:trPr>
          <w:trHeight w:val="300"/>
        </w:trPr>
        <w:tc>
          <w:tcPr>
            <w:tcW w:w="2430" w:type="dxa"/>
            <w:noWrap/>
          </w:tcPr>
          <w:p w:rsidR="00CB17C7" w:rsidRPr="009142A3" w:rsidRDefault="00D72A51">
            <w:r w:rsidRPr="009142A3">
              <w:t>HB1659, Bell</w:t>
            </w:r>
          </w:p>
        </w:tc>
        <w:tc>
          <w:tcPr>
            <w:tcW w:w="7920" w:type="dxa"/>
          </w:tcPr>
          <w:p w:rsidR="00CB17C7" w:rsidRDefault="00D72A51" w:rsidP="008C1927">
            <w:r w:rsidRPr="00D72A51">
              <w:t xml:space="preserve">DBHDS and </w:t>
            </w:r>
            <w:proofErr w:type="spellStart"/>
            <w:r w:rsidRPr="00D72A51">
              <w:t>Dept</w:t>
            </w:r>
            <w:proofErr w:type="spellEnd"/>
            <w:r w:rsidRPr="00D72A51">
              <w:t xml:space="preserve"> of Ed to establish standards for the transition of records and transfer of services for students with disabilities at the age of majority</w:t>
            </w:r>
          </w:p>
        </w:tc>
        <w:tc>
          <w:tcPr>
            <w:tcW w:w="2875" w:type="dxa"/>
          </w:tcPr>
          <w:p w:rsidR="00CB17C7" w:rsidRDefault="001C7980" w:rsidP="00141D95">
            <w:r w:rsidRPr="001C7980">
              <w:t>Passed House. Senate Education &amp; Health</w:t>
            </w:r>
          </w:p>
        </w:tc>
      </w:tr>
      <w:tr w:rsidR="00CB17C7" w:rsidRPr="000C0CC4" w:rsidTr="00F33D79">
        <w:trPr>
          <w:trHeight w:val="300"/>
        </w:trPr>
        <w:tc>
          <w:tcPr>
            <w:tcW w:w="2430" w:type="dxa"/>
            <w:noWrap/>
          </w:tcPr>
          <w:p w:rsidR="00CB17C7" w:rsidRPr="009142A3" w:rsidRDefault="009B445E" w:rsidP="009B445E">
            <w:r w:rsidRPr="009142A3">
              <w:t>HB1681, Robinson</w:t>
            </w:r>
          </w:p>
          <w:p w:rsidR="009972C6" w:rsidRPr="009142A3" w:rsidRDefault="009972C6" w:rsidP="009B445E">
            <w:r w:rsidRPr="009142A3">
              <w:t>(SB1457, Lewis)</w:t>
            </w:r>
          </w:p>
        </w:tc>
        <w:tc>
          <w:tcPr>
            <w:tcW w:w="7920" w:type="dxa"/>
          </w:tcPr>
          <w:p w:rsidR="00CB17C7" w:rsidRDefault="009B445E" w:rsidP="008C1927">
            <w:r>
              <w:t>Nursing facilities permitted to conduct screening for individuals not screened before admission to the facility</w:t>
            </w:r>
          </w:p>
        </w:tc>
        <w:tc>
          <w:tcPr>
            <w:tcW w:w="2875" w:type="dxa"/>
          </w:tcPr>
          <w:p w:rsidR="00CB17C7" w:rsidRDefault="00EA2F52" w:rsidP="00EA2F52">
            <w:r>
              <w:t xml:space="preserve">Passed </w:t>
            </w:r>
            <w:r w:rsidR="00440F5F">
              <w:t>House.</w:t>
            </w:r>
          </w:p>
        </w:tc>
      </w:tr>
      <w:tr w:rsidR="00CB17C7" w:rsidRPr="000C0CC4" w:rsidTr="00F33D79">
        <w:trPr>
          <w:trHeight w:val="300"/>
        </w:trPr>
        <w:tc>
          <w:tcPr>
            <w:tcW w:w="2430" w:type="dxa"/>
            <w:noWrap/>
          </w:tcPr>
          <w:p w:rsidR="00CB17C7" w:rsidRPr="009142A3" w:rsidRDefault="009B445E">
            <w:r w:rsidRPr="009142A3">
              <w:t xml:space="preserve">HB1725, </w:t>
            </w:r>
            <w:proofErr w:type="spellStart"/>
            <w:r w:rsidRPr="009142A3">
              <w:t>VanValkenburg</w:t>
            </w:r>
            <w:proofErr w:type="spellEnd"/>
          </w:p>
        </w:tc>
        <w:tc>
          <w:tcPr>
            <w:tcW w:w="7920" w:type="dxa"/>
          </w:tcPr>
          <w:p w:rsidR="00CB17C7" w:rsidRDefault="003F4999" w:rsidP="008C1927">
            <w:r w:rsidRPr="003F4999">
              <w:t>Misrepresentation of need for assistance animal in a dwelling</w:t>
            </w:r>
          </w:p>
        </w:tc>
        <w:tc>
          <w:tcPr>
            <w:tcW w:w="2875" w:type="dxa"/>
          </w:tcPr>
          <w:p w:rsidR="00CB17C7" w:rsidRDefault="008E3024" w:rsidP="00EA09EF">
            <w:r>
              <w:t>Passed</w:t>
            </w:r>
            <w:r w:rsidR="009972C6">
              <w:t xml:space="preserve"> House</w:t>
            </w:r>
            <w:r>
              <w:t>. Senate General Laws &amp; Tech</w:t>
            </w:r>
          </w:p>
        </w:tc>
      </w:tr>
      <w:tr w:rsidR="00CB17C7" w:rsidRPr="000C0CC4" w:rsidTr="00F33D79">
        <w:trPr>
          <w:trHeight w:val="300"/>
        </w:trPr>
        <w:tc>
          <w:tcPr>
            <w:tcW w:w="2430" w:type="dxa"/>
            <w:noWrap/>
          </w:tcPr>
          <w:p w:rsidR="00CB17C7" w:rsidRPr="009142A3" w:rsidRDefault="00B05476">
            <w:r w:rsidRPr="009142A3">
              <w:t xml:space="preserve">HB1884, </w:t>
            </w:r>
            <w:proofErr w:type="spellStart"/>
            <w:r w:rsidRPr="009142A3">
              <w:t>Wampler</w:t>
            </w:r>
            <w:proofErr w:type="spellEnd"/>
          </w:p>
        </w:tc>
        <w:tc>
          <w:tcPr>
            <w:tcW w:w="7920" w:type="dxa"/>
          </w:tcPr>
          <w:p w:rsidR="00CB17C7" w:rsidRDefault="00F426E2" w:rsidP="00F426E2">
            <w:r>
              <w:t>Existing VDOE SOL assessment revision work group to review effectiveness of SOL and alternative assessments for students with disabilities</w:t>
            </w:r>
          </w:p>
        </w:tc>
        <w:tc>
          <w:tcPr>
            <w:tcW w:w="2875" w:type="dxa"/>
          </w:tcPr>
          <w:p w:rsidR="00CB17C7" w:rsidRDefault="00964AD0" w:rsidP="00964AD0">
            <w:r>
              <w:t xml:space="preserve">Passed </w:t>
            </w:r>
            <w:r w:rsidR="002F35D2">
              <w:t>House</w:t>
            </w:r>
            <w:r w:rsidR="009E40F2">
              <w:t xml:space="preserve">. </w:t>
            </w:r>
          </w:p>
        </w:tc>
      </w:tr>
      <w:tr w:rsidR="00CB17C7" w:rsidRPr="000C0CC4" w:rsidTr="00F33D79">
        <w:trPr>
          <w:trHeight w:val="300"/>
        </w:trPr>
        <w:tc>
          <w:tcPr>
            <w:tcW w:w="2430" w:type="dxa"/>
            <w:noWrap/>
          </w:tcPr>
          <w:p w:rsidR="00CB17C7" w:rsidRPr="009142A3" w:rsidRDefault="002D68AC">
            <w:r w:rsidRPr="009142A3">
              <w:t>HB1909, Batten</w:t>
            </w:r>
          </w:p>
        </w:tc>
        <w:tc>
          <w:tcPr>
            <w:tcW w:w="7920" w:type="dxa"/>
          </w:tcPr>
          <w:p w:rsidR="00CB17C7" w:rsidRDefault="002D68AC" w:rsidP="002D68AC">
            <w:r>
              <w:t>Establishment of</w:t>
            </w:r>
            <w:r w:rsidRPr="002D68AC">
              <w:t xml:space="preserve"> opportunity </w:t>
            </w:r>
            <w:r w:rsidR="00DD299F" w:rsidRPr="002D68AC">
              <w:t>classroom</w:t>
            </w:r>
            <w:r w:rsidR="00DD299F">
              <w:t>s</w:t>
            </w:r>
            <w:r w:rsidRPr="002D68AC">
              <w:t xml:space="preserve">, </w:t>
            </w:r>
            <w:r>
              <w:t>i</w:t>
            </w:r>
            <w:r w:rsidRPr="002D68AC">
              <w:t>n which an alt</w:t>
            </w:r>
            <w:r>
              <w:t xml:space="preserve">ernative curriculum </w:t>
            </w:r>
            <w:proofErr w:type="gramStart"/>
            <w:r>
              <w:t>is offered</w:t>
            </w:r>
            <w:proofErr w:type="gramEnd"/>
            <w:r>
              <w:t xml:space="preserve"> in agreement with local school board</w:t>
            </w:r>
            <w:r w:rsidR="009B078D">
              <w:t>.</w:t>
            </w:r>
          </w:p>
        </w:tc>
        <w:tc>
          <w:tcPr>
            <w:tcW w:w="2875" w:type="dxa"/>
          </w:tcPr>
          <w:p w:rsidR="00CB17C7" w:rsidRDefault="00440F5F" w:rsidP="004C13FF">
            <w:r>
              <w:t>Passed</w:t>
            </w:r>
            <w:r w:rsidR="002F35D2">
              <w:t xml:space="preserve"> House</w:t>
            </w:r>
            <w:r w:rsidR="009E40F2">
              <w:t xml:space="preserve">. </w:t>
            </w:r>
            <w:r w:rsidR="006602ED">
              <w:t>Senate Education &amp; Health.</w:t>
            </w:r>
          </w:p>
        </w:tc>
      </w:tr>
      <w:tr w:rsidR="006263E2" w:rsidRPr="000C0CC4" w:rsidTr="00F33D79">
        <w:trPr>
          <w:trHeight w:val="300"/>
        </w:trPr>
        <w:tc>
          <w:tcPr>
            <w:tcW w:w="2430" w:type="dxa"/>
            <w:noWrap/>
          </w:tcPr>
          <w:p w:rsidR="006263E2" w:rsidRPr="009142A3" w:rsidRDefault="00DD299F">
            <w:r w:rsidRPr="009142A3">
              <w:t>HB1924, Hope</w:t>
            </w:r>
          </w:p>
        </w:tc>
        <w:tc>
          <w:tcPr>
            <w:tcW w:w="7920" w:type="dxa"/>
          </w:tcPr>
          <w:p w:rsidR="006263E2" w:rsidRDefault="009B078D" w:rsidP="009B078D">
            <w:r>
              <w:t>E</w:t>
            </w:r>
            <w:r w:rsidRPr="009B078D">
              <w:t>mployees with disabilities</w:t>
            </w:r>
            <w:r>
              <w:t xml:space="preserve"> now </w:t>
            </w:r>
            <w:r w:rsidRPr="009B078D">
              <w:t xml:space="preserve">paid at subminimum wage </w:t>
            </w:r>
            <w:r>
              <w:t>have wages increased over a 3-year period with the intent that the Virginia Minimum Wage Act cover such employees by July 2026.</w:t>
            </w:r>
          </w:p>
        </w:tc>
        <w:tc>
          <w:tcPr>
            <w:tcW w:w="2875" w:type="dxa"/>
          </w:tcPr>
          <w:p w:rsidR="006263E2" w:rsidRDefault="006602ED" w:rsidP="00231D68">
            <w:r>
              <w:t>Passed</w:t>
            </w:r>
            <w:r w:rsidR="00440F5F">
              <w:t xml:space="preserve"> House</w:t>
            </w:r>
            <w:r w:rsidR="009E40F2">
              <w:t xml:space="preserve">. </w:t>
            </w:r>
          </w:p>
        </w:tc>
      </w:tr>
      <w:tr w:rsidR="00DD299F" w:rsidRPr="000C0CC4" w:rsidTr="00F33D79">
        <w:trPr>
          <w:trHeight w:val="300"/>
        </w:trPr>
        <w:tc>
          <w:tcPr>
            <w:tcW w:w="2430" w:type="dxa"/>
            <w:noWrap/>
          </w:tcPr>
          <w:p w:rsidR="00DD299F" w:rsidRPr="009142A3" w:rsidRDefault="00E315A5">
            <w:r w:rsidRPr="009142A3">
              <w:t>HB1948, Bloxom</w:t>
            </w:r>
          </w:p>
        </w:tc>
        <w:tc>
          <w:tcPr>
            <w:tcW w:w="7920" w:type="dxa"/>
          </w:tcPr>
          <w:p w:rsidR="00DD299F" w:rsidRDefault="00E315A5" w:rsidP="00480078">
            <w:r w:rsidRPr="00E315A5">
              <w:t xml:space="preserve">Removes the witness requirement for absentee ballots and replaces it </w:t>
            </w:r>
            <w:r w:rsidR="00480078">
              <w:t>a r</w:t>
            </w:r>
            <w:r w:rsidRPr="00E315A5">
              <w:t>equirement t</w:t>
            </w:r>
            <w:r w:rsidR="00480078">
              <w:t xml:space="preserve">o </w:t>
            </w:r>
            <w:r w:rsidRPr="00E315A5">
              <w:t>provi</w:t>
            </w:r>
            <w:r w:rsidR="00480078">
              <w:t xml:space="preserve">de the voter’s last four digits of the social security number and </w:t>
            </w:r>
            <w:r w:rsidRPr="00E315A5">
              <w:t>date of birth.</w:t>
            </w:r>
          </w:p>
        </w:tc>
        <w:tc>
          <w:tcPr>
            <w:tcW w:w="2875" w:type="dxa"/>
          </w:tcPr>
          <w:p w:rsidR="00DD299F" w:rsidRDefault="00440F5F">
            <w:r>
              <w:t xml:space="preserve">Passed </w:t>
            </w:r>
            <w:r w:rsidR="00231D68">
              <w:t>House</w:t>
            </w:r>
            <w:r w:rsidR="009E40F2">
              <w:t xml:space="preserve">. </w:t>
            </w:r>
            <w:r w:rsidR="006602ED">
              <w:t>Senate Privileges &amp; Elections</w:t>
            </w:r>
          </w:p>
        </w:tc>
      </w:tr>
      <w:tr w:rsidR="006263E2" w:rsidRPr="000C0CC4" w:rsidTr="00F33D79">
        <w:trPr>
          <w:trHeight w:val="300"/>
        </w:trPr>
        <w:tc>
          <w:tcPr>
            <w:tcW w:w="2430" w:type="dxa"/>
            <w:noWrap/>
          </w:tcPr>
          <w:p w:rsidR="006263E2" w:rsidRDefault="00480078">
            <w:r w:rsidRPr="009142A3">
              <w:t xml:space="preserve">HB1963, </w:t>
            </w:r>
            <w:proofErr w:type="spellStart"/>
            <w:r w:rsidRPr="009142A3">
              <w:t>Runion</w:t>
            </w:r>
            <w:proofErr w:type="spellEnd"/>
          </w:p>
          <w:p w:rsidR="004712D1" w:rsidRPr="009142A3" w:rsidRDefault="004712D1">
            <w:r>
              <w:t xml:space="preserve">(SB945, </w:t>
            </w:r>
            <w:proofErr w:type="spellStart"/>
            <w:r>
              <w:t>Suetterlein</w:t>
            </w:r>
            <w:proofErr w:type="spellEnd"/>
            <w:r>
              <w:t>)</w:t>
            </w:r>
          </w:p>
        </w:tc>
        <w:tc>
          <w:tcPr>
            <w:tcW w:w="7920" w:type="dxa"/>
          </w:tcPr>
          <w:p w:rsidR="006263E2" w:rsidRDefault="00480078" w:rsidP="00480078">
            <w:r>
              <w:t xml:space="preserve">For the Medicaid DD Waivers, combine the assistive technology and </w:t>
            </w:r>
            <w:r w:rsidRPr="00480078">
              <w:t xml:space="preserve">electronic home-based support services </w:t>
            </w:r>
            <w:r>
              <w:t xml:space="preserve">limits of $5,000 per service so that an individual can receive one or both of these services for a combined total of </w:t>
            </w:r>
            <w:r w:rsidRPr="00480078">
              <w:t>$10,00</w:t>
            </w:r>
            <w:r>
              <w:t>0</w:t>
            </w:r>
          </w:p>
        </w:tc>
        <w:tc>
          <w:tcPr>
            <w:tcW w:w="2875" w:type="dxa"/>
          </w:tcPr>
          <w:p w:rsidR="006263E2" w:rsidRDefault="00964AD0" w:rsidP="00964AD0">
            <w:r>
              <w:t>Passed</w:t>
            </w:r>
            <w:r w:rsidR="000E6F6F">
              <w:t xml:space="preserve"> House</w:t>
            </w:r>
            <w:r w:rsidR="009E40F2">
              <w:t xml:space="preserve">. </w:t>
            </w:r>
          </w:p>
        </w:tc>
      </w:tr>
      <w:tr w:rsidR="00480078" w:rsidRPr="000C0CC4" w:rsidTr="00F33D79">
        <w:trPr>
          <w:trHeight w:val="300"/>
        </w:trPr>
        <w:tc>
          <w:tcPr>
            <w:tcW w:w="2430" w:type="dxa"/>
            <w:noWrap/>
          </w:tcPr>
          <w:p w:rsidR="00480078" w:rsidRPr="009142A3" w:rsidRDefault="005056A7">
            <w:r w:rsidRPr="009142A3">
              <w:t xml:space="preserve">HB2027, </w:t>
            </w:r>
            <w:proofErr w:type="spellStart"/>
            <w:r w:rsidRPr="009142A3">
              <w:t>Roem</w:t>
            </w:r>
            <w:proofErr w:type="spellEnd"/>
          </w:p>
        </w:tc>
        <w:tc>
          <w:tcPr>
            <w:tcW w:w="7920" w:type="dxa"/>
          </w:tcPr>
          <w:p w:rsidR="00480078" w:rsidRDefault="005056A7" w:rsidP="00815711">
            <w:r>
              <w:t>G</w:t>
            </w:r>
            <w:r w:rsidR="00815711">
              <w:t>uardian may</w:t>
            </w:r>
            <w:r w:rsidRPr="005056A7">
              <w:t xml:space="preserve"> restrict an incapacitated person's ability to communicate with, visit, or interact with other persons with whom the incapacitated person has an e</w:t>
            </w:r>
            <w:r>
              <w:t>stablished relationship</w:t>
            </w:r>
            <w:r w:rsidR="005E490A">
              <w:t>. Specific notice requirements.</w:t>
            </w:r>
          </w:p>
        </w:tc>
        <w:tc>
          <w:tcPr>
            <w:tcW w:w="2875" w:type="dxa"/>
          </w:tcPr>
          <w:p w:rsidR="00480078" w:rsidRDefault="00440F5F" w:rsidP="0091024F">
            <w:r>
              <w:t>Passed</w:t>
            </w:r>
            <w:r w:rsidR="005E490A">
              <w:t xml:space="preserve"> House</w:t>
            </w:r>
            <w:r w:rsidR="009E40F2">
              <w:t xml:space="preserve">. </w:t>
            </w:r>
            <w:r w:rsidR="006602ED">
              <w:t>Senate Judiciary</w:t>
            </w:r>
          </w:p>
        </w:tc>
      </w:tr>
      <w:tr w:rsidR="00480078" w:rsidRPr="000C0CC4" w:rsidTr="00F33D79">
        <w:trPr>
          <w:trHeight w:val="300"/>
        </w:trPr>
        <w:tc>
          <w:tcPr>
            <w:tcW w:w="2430" w:type="dxa"/>
            <w:noWrap/>
          </w:tcPr>
          <w:p w:rsidR="00480078" w:rsidRPr="009142A3" w:rsidRDefault="005056A7">
            <w:r w:rsidRPr="009142A3">
              <w:t xml:space="preserve">HB2028, </w:t>
            </w:r>
            <w:proofErr w:type="spellStart"/>
            <w:r w:rsidRPr="009142A3">
              <w:t>Roem</w:t>
            </w:r>
            <w:proofErr w:type="spellEnd"/>
          </w:p>
        </w:tc>
        <w:tc>
          <w:tcPr>
            <w:tcW w:w="7920" w:type="dxa"/>
          </w:tcPr>
          <w:p w:rsidR="00480078" w:rsidRDefault="005056A7" w:rsidP="0071489A">
            <w:r>
              <w:t>G</w:t>
            </w:r>
            <w:r w:rsidRPr="005056A7">
              <w:t>uardian</w:t>
            </w:r>
            <w:r>
              <w:t xml:space="preserve"> required</w:t>
            </w:r>
            <w:r w:rsidRPr="005056A7">
              <w:t xml:space="preserve"> </w:t>
            </w:r>
            <w:proofErr w:type="gramStart"/>
            <w:r w:rsidRPr="005056A7">
              <w:t>to visit</w:t>
            </w:r>
            <w:proofErr w:type="gramEnd"/>
            <w:r w:rsidRPr="005056A7">
              <w:t xml:space="preserve"> an incapacitated person at least </w:t>
            </w:r>
            <w:r w:rsidR="0071489A">
              <w:t xml:space="preserve">3 </w:t>
            </w:r>
            <w:r w:rsidRPr="005056A7">
              <w:t>times per year</w:t>
            </w:r>
            <w:r w:rsidR="0071489A">
              <w:t>: 1 every 120 da</w:t>
            </w:r>
            <w:r w:rsidR="003C2FDB">
              <w:t xml:space="preserve">ys, 2 by guardian (1 in person and no more than </w:t>
            </w:r>
            <w:r w:rsidR="0071489A">
              <w:t>1 virtual), 1 by someone else who submits a report.</w:t>
            </w:r>
          </w:p>
        </w:tc>
        <w:tc>
          <w:tcPr>
            <w:tcW w:w="2875" w:type="dxa"/>
          </w:tcPr>
          <w:p w:rsidR="00480078" w:rsidRDefault="00440F5F">
            <w:r>
              <w:t>Passed</w:t>
            </w:r>
            <w:r w:rsidR="003C2FDB">
              <w:t xml:space="preserve"> House</w:t>
            </w:r>
            <w:r w:rsidR="009E40F2">
              <w:t>.</w:t>
            </w:r>
            <w:r w:rsidR="006602ED">
              <w:t xml:space="preserve"> Senate Judiciary</w:t>
            </w:r>
            <w:r w:rsidR="009E40F2">
              <w:t xml:space="preserve"> </w:t>
            </w:r>
          </w:p>
        </w:tc>
      </w:tr>
      <w:tr w:rsidR="003672E0" w:rsidRPr="000C0CC4" w:rsidTr="00F33D79">
        <w:trPr>
          <w:trHeight w:val="300"/>
        </w:trPr>
        <w:tc>
          <w:tcPr>
            <w:tcW w:w="2430" w:type="dxa"/>
            <w:noWrap/>
          </w:tcPr>
          <w:p w:rsidR="003672E0" w:rsidRPr="009142A3" w:rsidRDefault="004164F3">
            <w:r w:rsidRPr="009142A3">
              <w:t>H</w:t>
            </w:r>
            <w:r w:rsidR="003713FF" w:rsidRPr="009142A3">
              <w:t>B</w:t>
            </w:r>
            <w:r w:rsidRPr="009142A3">
              <w:t xml:space="preserve">2099, </w:t>
            </w:r>
            <w:proofErr w:type="spellStart"/>
            <w:r w:rsidRPr="009142A3">
              <w:t>Bulova</w:t>
            </w:r>
            <w:proofErr w:type="spellEnd"/>
          </w:p>
        </w:tc>
        <w:tc>
          <w:tcPr>
            <w:tcW w:w="7920" w:type="dxa"/>
          </w:tcPr>
          <w:p w:rsidR="003672E0" w:rsidRDefault="004164F3" w:rsidP="003713FF">
            <w:r w:rsidRPr="004164F3">
              <w:t>Liva</w:t>
            </w:r>
            <w:r>
              <w:t xml:space="preserve">ble home tax credit increase from $5,000 to $6,000 per individual each year. </w:t>
            </w:r>
            <w:r w:rsidR="003713FF">
              <w:t>I</w:t>
            </w:r>
            <w:r w:rsidR="00471DE5">
              <w:t>ncrease</w:t>
            </w:r>
            <w:r w:rsidRPr="004164F3">
              <w:t xml:space="preserve"> the aggregate from $1 million to $2 million</w:t>
            </w:r>
            <w:r>
              <w:t xml:space="preserve"> </w:t>
            </w:r>
            <w:r w:rsidRPr="004164F3">
              <w:t>of tax credits allowed by the livable ho</w:t>
            </w:r>
            <w:r>
              <w:t xml:space="preserve">me tax credit in a fiscal </w:t>
            </w:r>
            <w:r w:rsidR="003713FF">
              <w:t xml:space="preserve">year </w:t>
            </w:r>
            <w:r w:rsidRPr="004164F3">
              <w:t xml:space="preserve">by </w:t>
            </w:r>
            <w:r>
              <w:t>DHCD.</w:t>
            </w:r>
          </w:p>
        </w:tc>
        <w:tc>
          <w:tcPr>
            <w:tcW w:w="2875" w:type="dxa"/>
          </w:tcPr>
          <w:p w:rsidR="003672E0" w:rsidRDefault="005D0954" w:rsidP="002F35D2">
            <w:r>
              <w:t>Passed</w:t>
            </w:r>
            <w:r w:rsidR="000E6F6F">
              <w:t xml:space="preserve"> House.</w:t>
            </w:r>
          </w:p>
        </w:tc>
      </w:tr>
      <w:tr w:rsidR="004164F3" w:rsidRPr="000C0CC4" w:rsidTr="00F33D79">
        <w:trPr>
          <w:trHeight w:val="300"/>
        </w:trPr>
        <w:tc>
          <w:tcPr>
            <w:tcW w:w="2430" w:type="dxa"/>
            <w:noWrap/>
          </w:tcPr>
          <w:p w:rsidR="004164F3" w:rsidRPr="009142A3" w:rsidRDefault="00B8283A">
            <w:r w:rsidRPr="009142A3">
              <w:t>HB2153, Guzman</w:t>
            </w:r>
          </w:p>
        </w:tc>
        <w:tc>
          <w:tcPr>
            <w:tcW w:w="7920" w:type="dxa"/>
          </w:tcPr>
          <w:p w:rsidR="004164F3" w:rsidRDefault="00F33D79" w:rsidP="00F33D79">
            <w:r w:rsidRPr="00F33D79">
              <w:t>Department of Human Resource Management</w:t>
            </w:r>
            <w:r>
              <w:t xml:space="preserve"> to a</w:t>
            </w:r>
            <w:r w:rsidR="00B8283A">
              <w:t>llow current state employees to o</w:t>
            </w:r>
            <w:r w:rsidR="00B8283A" w:rsidRPr="00B8283A">
              <w:t>btain a Certification of Disability.</w:t>
            </w:r>
          </w:p>
        </w:tc>
        <w:tc>
          <w:tcPr>
            <w:tcW w:w="2875" w:type="dxa"/>
          </w:tcPr>
          <w:p w:rsidR="004164F3" w:rsidRDefault="006602ED" w:rsidP="00987743">
            <w:r>
              <w:t>Passed</w:t>
            </w:r>
            <w:r w:rsidR="00440F5F">
              <w:t xml:space="preserve"> House. </w:t>
            </w:r>
          </w:p>
        </w:tc>
      </w:tr>
      <w:tr w:rsidR="003672E0" w:rsidRPr="000C0CC4" w:rsidTr="00F33D79">
        <w:trPr>
          <w:trHeight w:val="300"/>
        </w:trPr>
        <w:tc>
          <w:tcPr>
            <w:tcW w:w="2430" w:type="dxa"/>
            <w:noWrap/>
          </w:tcPr>
          <w:p w:rsidR="003672E0" w:rsidRPr="009142A3" w:rsidRDefault="00DF43D3">
            <w:r w:rsidRPr="009142A3">
              <w:t>HB2172, Sickles</w:t>
            </w:r>
          </w:p>
        </w:tc>
        <w:tc>
          <w:tcPr>
            <w:tcW w:w="7920" w:type="dxa"/>
          </w:tcPr>
          <w:p w:rsidR="003672E0" w:rsidRDefault="00DF43D3" w:rsidP="00DF43D3">
            <w:r w:rsidRPr="00DF43D3">
              <w:t>Removes from the definition of "mobility-impaired person" the requirement that such person complete training to use a dog for service</w:t>
            </w:r>
            <w:r w:rsidR="00D42D64">
              <w:t xml:space="preserve"> or support as a prerequisite invoking their right to use a service dog.</w:t>
            </w:r>
          </w:p>
        </w:tc>
        <w:tc>
          <w:tcPr>
            <w:tcW w:w="2875" w:type="dxa"/>
          </w:tcPr>
          <w:p w:rsidR="003672E0" w:rsidRDefault="005D0954">
            <w:r>
              <w:t>Passed</w:t>
            </w:r>
            <w:r w:rsidR="006602ED">
              <w:t xml:space="preserve"> House.</w:t>
            </w:r>
          </w:p>
        </w:tc>
      </w:tr>
      <w:tr w:rsidR="00F847DC" w:rsidRPr="000C0CC4" w:rsidTr="00F33D79">
        <w:trPr>
          <w:trHeight w:val="300"/>
        </w:trPr>
        <w:tc>
          <w:tcPr>
            <w:tcW w:w="2430" w:type="dxa"/>
            <w:noWrap/>
          </w:tcPr>
          <w:p w:rsidR="00F847DC" w:rsidRPr="009142A3" w:rsidRDefault="00CF39E4">
            <w:r w:rsidRPr="009142A3">
              <w:t>HB2255, Hodges</w:t>
            </w:r>
          </w:p>
        </w:tc>
        <w:tc>
          <w:tcPr>
            <w:tcW w:w="7920" w:type="dxa"/>
          </w:tcPr>
          <w:p w:rsidR="00F847DC" w:rsidRDefault="00F33D79" w:rsidP="00F33D79">
            <w:r>
              <w:t xml:space="preserve">DBHDS to review regulations that </w:t>
            </w:r>
            <w:proofErr w:type="gramStart"/>
            <w:r>
              <w:t>impact</w:t>
            </w:r>
            <w:proofErr w:type="gramEnd"/>
            <w:r>
              <w:t xml:space="preserve"> providers licensed by DBHDS in order to identify reforms to increase efficiency, reduce redundancy, and decrease regulatory burdens on providers.</w:t>
            </w:r>
            <w:r w:rsidR="007765E7">
              <w:t xml:space="preserve"> Initial bill had specific requirements that </w:t>
            </w:r>
            <w:proofErr w:type="gramStart"/>
            <w:r w:rsidR="007765E7">
              <w:t>were being changed</w:t>
            </w:r>
            <w:proofErr w:type="gramEnd"/>
            <w:r w:rsidR="007765E7">
              <w:t>.</w:t>
            </w:r>
          </w:p>
        </w:tc>
        <w:tc>
          <w:tcPr>
            <w:tcW w:w="2875" w:type="dxa"/>
          </w:tcPr>
          <w:p w:rsidR="00F847DC" w:rsidRDefault="006602ED" w:rsidP="007765E7">
            <w:r>
              <w:t xml:space="preserve">Passed </w:t>
            </w:r>
            <w:r w:rsidR="002F35D2">
              <w:t>House</w:t>
            </w:r>
            <w:r w:rsidR="00D94FF1">
              <w:t xml:space="preserve">. </w:t>
            </w:r>
          </w:p>
        </w:tc>
      </w:tr>
      <w:tr w:rsidR="00CC45C7" w:rsidRPr="000C0CC4" w:rsidTr="00F33D79">
        <w:trPr>
          <w:trHeight w:val="300"/>
        </w:trPr>
        <w:tc>
          <w:tcPr>
            <w:tcW w:w="2430" w:type="dxa"/>
            <w:noWrap/>
          </w:tcPr>
          <w:p w:rsidR="00CC45C7" w:rsidRPr="009142A3" w:rsidRDefault="007D21C9">
            <w:r w:rsidRPr="009142A3">
              <w:t>HB2315, Kory</w:t>
            </w:r>
          </w:p>
        </w:tc>
        <w:tc>
          <w:tcPr>
            <w:tcW w:w="7920" w:type="dxa"/>
          </w:tcPr>
          <w:p w:rsidR="00CC45C7" w:rsidRDefault="007D21C9" w:rsidP="007D21C9">
            <w:r>
              <w:t xml:space="preserve">DMAS and DBHDS to convene a workgroup to </w:t>
            </w:r>
            <w:r w:rsidRPr="007D21C9">
              <w:t xml:space="preserve">study methods for and develop recommendations for disseminating information about </w:t>
            </w:r>
            <w:r>
              <w:t>DD services.</w:t>
            </w:r>
          </w:p>
        </w:tc>
        <w:tc>
          <w:tcPr>
            <w:tcW w:w="2875" w:type="dxa"/>
          </w:tcPr>
          <w:p w:rsidR="00CC45C7" w:rsidRDefault="005D0954" w:rsidP="000E6F6F">
            <w:r>
              <w:t>Passed</w:t>
            </w:r>
            <w:r w:rsidR="000E6F6F">
              <w:t xml:space="preserve"> House.</w:t>
            </w:r>
          </w:p>
        </w:tc>
      </w:tr>
      <w:tr w:rsidR="00736A42" w:rsidRPr="000C0CC4" w:rsidTr="00F33D79">
        <w:trPr>
          <w:trHeight w:val="300"/>
        </w:trPr>
        <w:tc>
          <w:tcPr>
            <w:tcW w:w="2430" w:type="dxa"/>
            <w:noWrap/>
          </w:tcPr>
          <w:p w:rsidR="00736A42" w:rsidRPr="009142A3" w:rsidRDefault="00736A42">
            <w:r w:rsidRPr="009142A3">
              <w:t xml:space="preserve">HB2424, </w:t>
            </w:r>
            <w:proofErr w:type="spellStart"/>
            <w:r w:rsidR="00BE142C" w:rsidRPr="009142A3">
              <w:t>Seibold</w:t>
            </w:r>
            <w:proofErr w:type="spellEnd"/>
          </w:p>
          <w:p w:rsidR="00BE142C" w:rsidRPr="009142A3" w:rsidRDefault="004875C6">
            <w:r w:rsidRPr="009142A3">
              <w:t>(</w:t>
            </w:r>
            <w:r w:rsidR="00BE142C" w:rsidRPr="009142A3">
              <w:t xml:space="preserve">SB814, </w:t>
            </w:r>
            <w:proofErr w:type="spellStart"/>
            <w:r w:rsidR="00BE142C" w:rsidRPr="009142A3">
              <w:t>Surovell</w:t>
            </w:r>
            <w:proofErr w:type="spellEnd"/>
            <w:r w:rsidRPr="009142A3">
              <w:t>)</w:t>
            </w:r>
          </w:p>
        </w:tc>
        <w:tc>
          <w:tcPr>
            <w:tcW w:w="7920" w:type="dxa"/>
          </w:tcPr>
          <w:p w:rsidR="00736A42" w:rsidRDefault="00BE142C" w:rsidP="007D21C9">
            <w:r w:rsidRPr="00BE142C">
              <w:t>Allows a court to appoint interpreters for persons who are deaf without using the VDDHH procurement if another certified interpreter is readily available.</w:t>
            </w:r>
          </w:p>
        </w:tc>
        <w:tc>
          <w:tcPr>
            <w:tcW w:w="2875" w:type="dxa"/>
          </w:tcPr>
          <w:p w:rsidR="00736A42" w:rsidRDefault="00440F5F" w:rsidP="00F33D79">
            <w:r>
              <w:t>Passed</w:t>
            </w:r>
            <w:r w:rsidR="00682676">
              <w:t xml:space="preserve"> House</w:t>
            </w:r>
            <w:r w:rsidR="00D94FF1">
              <w:t xml:space="preserve">. </w:t>
            </w:r>
            <w:r w:rsidR="006602ED">
              <w:t>Senate Judiciary</w:t>
            </w:r>
          </w:p>
        </w:tc>
      </w:tr>
      <w:tr w:rsidR="00F00104" w:rsidRPr="000C0CC4" w:rsidTr="00F33D79">
        <w:trPr>
          <w:trHeight w:val="300"/>
        </w:trPr>
        <w:tc>
          <w:tcPr>
            <w:tcW w:w="2430" w:type="dxa"/>
            <w:noWrap/>
          </w:tcPr>
          <w:p w:rsidR="00F00104" w:rsidRDefault="0019383A">
            <w:r>
              <w:t>SB798, Hashmi</w:t>
            </w:r>
          </w:p>
        </w:tc>
        <w:tc>
          <w:tcPr>
            <w:tcW w:w="7920" w:type="dxa"/>
          </w:tcPr>
          <w:p w:rsidR="00F00104" w:rsidRDefault="0019383A">
            <w:r w:rsidRPr="0019383A">
              <w:t>Replaces the terms "handicap," "handicapped," and similar variations throughout the Code with alternative terms, such as "disability" and "impairment."</w:t>
            </w:r>
          </w:p>
        </w:tc>
        <w:tc>
          <w:tcPr>
            <w:tcW w:w="2875" w:type="dxa"/>
          </w:tcPr>
          <w:p w:rsidR="00F00104" w:rsidRDefault="008E2AB8">
            <w:r>
              <w:t>Passed Senate</w:t>
            </w:r>
            <w:r w:rsidR="006602ED">
              <w:t>.</w:t>
            </w:r>
          </w:p>
        </w:tc>
      </w:tr>
      <w:tr w:rsidR="00656B8B" w:rsidRPr="000C0CC4" w:rsidTr="00F33D79">
        <w:trPr>
          <w:trHeight w:val="300"/>
        </w:trPr>
        <w:tc>
          <w:tcPr>
            <w:tcW w:w="2430" w:type="dxa"/>
            <w:noWrap/>
          </w:tcPr>
          <w:p w:rsidR="00656B8B" w:rsidRDefault="0019383A">
            <w:r>
              <w:lastRenderedPageBreak/>
              <w:t xml:space="preserve">SB814, </w:t>
            </w:r>
            <w:proofErr w:type="spellStart"/>
            <w:r w:rsidRPr="0019383A">
              <w:t>Surovell</w:t>
            </w:r>
            <w:proofErr w:type="spellEnd"/>
          </w:p>
          <w:p w:rsidR="00BE142C" w:rsidRDefault="004875C6">
            <w:r>
              <w:t>(</w:t>
            </w:r>
            <w:r w:rsidR="00BE142C">
              <w:t xml:space="preserve">HB2424, </w:t>
            </w:r>
            <w:proofErr w:type="spellStart"/>
            <w:r w:rsidR="00BE142C" w:rsidRPr="00BE142C">
              <w:t>Seibold</w:t>
            </w:r>
            <w:proofErr w:type="spellEnd"/>
            <w:r>
              <w:t>)</w:t>
            </w:r>
          </w:p>
        </w:tc>
        <w:tc>
          <w:tcPr>
            <w:tcW w:w="7920" w:type="dxa"/>
          </w:tcPr>
          <w:p w:rsidR="00656B8B" w:rsidRDefault="0019383A" w:rsidP="0019383A">
            <w:r w:rsidRPr="0019383A">
              <w:t xml:space="preserve">Allows a court to appoint interpreters for persons who are deaf </w:t>
            </w:r>
            <w:r>
              <w:t xml:space="preserve">without using the VDDHH procurement </w:t>
            </w:r>
            <w:r w:rsidRPr="0019383A">
              <w:t>if another certified interpreter is readily available.</w:t>
            </w:r>
            <w:r w:rsidR="008E2AB8">
              <w:t xml:space="preserve"> Amended </w:t>
            </w:r>
            <w:proofErr w:type="gramStart"/>
            <w:r w:rsidR="008E2AB8">
              <w:t>to only allow</w:t>
            </w:r>
            <w:proofErr w:type="gramEnd"/>
            <w:r w:rsidR="008E2AB8">
              <w:t xml:space="preserve"> if VDDHH “cannot procure such services”.</w:t>
            </w:r>
          </w:p>
        </w:tc>
        <w:tc>
          <w:tcPr>
            <w:tcW w:w="2875" w:type="dxa"/>
          </w:tcPr>
          <w:p w:rsidR="00656B8B" w:rsidRDefault="00BF7B95" w:rsidP="008E2AB8">
            <w:r>
              <w:t>Passed Senate</w:t>
            </w:r>
            <w:r w:rsidR="006602ED">
              <w:t xml:space="preserve">. </w:t>
            </w:r>
            <w:r w:rsidR="005D0954">
              <w:t>House Courts of Justice</w:t>
            </w:r>
          </w:p>
        </w:tc>
      </w:tr>
      <w:tr w:rsidR="006A5207" w:rsidRPr="000C0CC4" w:rsidTr="00F33D79">
        <w:trPr>
          <w:trHeight w:val="300"/>
        </w:trPr>
        <w:tc>
          <w:tcPr>
            <w:tcW w:w="2430" w:type="dxa"/>
            <w:noWrap/>
          </w:tcPr>
          <w:p w:rsidR="006A5207" w:rsidRDefault="000D78B9">
            <w:r>
              <w:t xml:space="preserve">SB830, </w:t>
            </w:r>
            <w:proofErr w:type="spellStart"/>
            <w:r w:rsidR="006573D7" w:rsidRPr="006573D7">
              <w:t>Favola</w:t>
            </w:r>
            <w:proofErr w:type="spellEnd"/>
          </w:p>
        </w:tc>
        <w:tc>
          <w:tcPr>
            <w:tcW w:w="7920" w:type="dxa"/>
          </w:tcPr>
          <w:p w:rsidR="006A5207" w:rsidRDefault="000D78B9" w:rsidP="006573D7">
            <w:r>
              <w:t xml:space="preserve">DBHDS and </w:t>
            </w:r>
            <w:proofErr w:type="spellStart"/>
            <w:r>
              <w:t>Dept</w:t>
            </w:r>
            <w:proofErr w:type="spellEnd"/>
            <w:r>
              <w:t xml:space="preserve"> of Ed to</w:t>
            </w:r>
            <w:r w:rsidR="006573D7">
              <w:t xml:space="preserve"> establish s</w:t>
            </w:r>
            <w:r w:rsidR="006573D7" w:rsidRPr="006573D7">
              <w:t xml:space="preserve">tandards </w:t>
            </w:r>
            <w:r w:rsidR="006573D7">
              <w:t xml:space="preserve">for the </w:t>
            </w:r>
            <w:r w:rsidR="006573D7" w:rsidRPr="006573D7">
              <w:t>transition of records and transfer of services for students with disabilities</w:t>
            </w:r>
            <w:r w:rsidR="006573D7">
              <w:t xml:space="preserve"> at the age of majority</w:t>
            </w:r>
          </w:p>
        </w:tc>
        <w:tc>
          <w:tcPr>
            <w:tcW w:w="2875" w:type="dxa"/>
          </w:tcPr>
          <w:p w:rsidR="006A5207" w:rsidRDefault="006602ED">
            <w:r>
              <w:t xml:space="preserve">Passed Senate. </w:t>
            </w:r>
          </w:p>
        </w:tc>
      </w:tr>
      <w:tr w:rsidR="0043116A" w:rsidRPr="000C0CC4" w:rsidTr="00F33D79">
        <w:trPr>
          <w:trHeight w:val="300"/>
        </w:trPr>
        <w:tc>
          <w:tcPr>
            <w:tcW w:w="2430" w:type="dxa"/>
            <w:noWrap/>
          </w:tcPr>
          <w:p w:rsidR="0043116A" w:rsidRDefault="00E3116B">
            <w:r>
              <w:t xml:space="preserve">SB831, </w:t>
            </w:r>
            <w:proofErr w:type="spellStart"/>
            <w:r>
              <w:t>Favola</w:t>
            </w:r>
            <w:proofErr w:type="spellEnd"/>
          </w:p>
          <w:p w:rsidR="00242D2B" w:rsidRDefault="00242D2B">
            <w:r>
              <w:t>(</w:t>
            </w:r>
            <w:r w:rsidRPr="00242D2B">
              <w:t xml:space="preserve">HB1599, </w:t>
            </w:r>
            <w:proofErr w:type="spellStart"/>
            <w:r w:rsidRPr="00242D2B">
              <w:t>Wachsmann</w:t>
            </w:r>
            <w:proofErr w:type="spellEnd"/>
            <w:r>
              <w:t>)</w:t>
            </w:r>
          </w:p>
        </w:tc>
        <w:tc>
          <w:tcPr>
            <w:tcW w:w="7920" w:type="dxa"/>
          </w:tcPr>
          <w:p w:rsidR="0043116A" w:rsidRDefault="00E3116B">
            <w:r w:rsidRPr="00E3116B">
              <w:t>DMAS to pursue a medical spend down provision for the 3 DD Waivers</w:t>
            </w:r>
          </w:p>
        </w:tc>
        <w:tc>
          <w:tcPr>
            <w:tcW w:w="2875" w:type="dxa"/>
          </w:tcPr>
          <w:p w:rsidR="0043116A" w:rsidRDefault="005D0954">
            <w:r>
              <w:t>Passed</w:t>
            </w:r>
            <w:r w:rsidR="006602ED">
              <w:t xml:space="preserve"> Senate. </w:t>
            </w:r>
          </w:p>
        </w:tc>
      </w:tr>
      <w:tr w:rsidR="00047E66" w:rsidRPr="000C0CC4" w:rsidTr="00F33D79">
        <w:trPr>
          <w:trHeight w:val="300"/>
        </w:trPr>
        <w:tc>
          <w:tcPr>
            <w:tcW w:w="2430" w:type="dxa"/>
            <w:noWrap/>
          </w:tcPr>
          <w:p w:rsidR="00047E66" w:rsidRDefault="00047E66">
            <w:r>
              <w:t>SB839, Locke</w:t>
            </w:r>
          </w:p>
        </w:tc>
        <w:tc>
          <w:tcPr>
            <w:tcW w:w="7920" w:type="dxa"/>
          </w:tcPr>
          <w:p w:rsidR="00047E66" w:rsidRPr="00E3116B" w:rsidRDefault="00047E66">
            <w:r w:rsidRPr="00047E66">
              <w:t>Development of a five-year plan regarding affordable housing</w:t>
            </w:r>
            <w:r w:rsidR="002E3CFE">
              <w:t xml:space="preserve"> and </w:t>
            </w:r>
            <w:r w:rsidR="002E3CFE" w:rsidRPr="002E3CFE">
              <w:t>availability of housing that is accessible to people with disabilities</w:t>
            </w:r>
            <w:r w:rsidR="002E3CFE">
              <w:t>.</w:t>
            </w:r>
            <w:r>
              <w:t xml:space="preserve"> Incorporated SB1049 and SB1190</w:t>
            </w:r>
          </w:p>
        </w:tc>
        <w:tc>
          <w:tcPr>
            <w:tcW w:w="2875" w:type="dxa"/>
          </w:tcPr>
          <w:p w:rsidR="00047E66" w:rsidRDefault="00440F5F">
            <w:r>
              <w:t xml:space="preserve">Passed Senate. </w:t>
            </w:r>
          </w:p>
        </w:tc>
      </w:tr>
      <w:tr w:rsidR="0073290C" w:rsidRPr="000C0CC4" w:rsidTr="00F33D79">
        <w:trPr>
          <w:trHeight w:val="300"/>
        </w:trPr>
        <w:tc>
          <w:tcPr>
            <w:tcW w:w="2430" w:type="dxa"/>
            <w:noWrap/>
          </w:tcPr>
          <w:p w:rsidR="0073290C" w:rsidRDefault="003D44A3">
            <w:r>
              <w:t xml:space="preserve">SB943, </w:t>
            </w:r>
            <w:proofErr w:type="spellStart"/>
            <w:r w:rsidRPr="003D44A3">
              <w:t>Suetterlein</w:t>
            </w:r>
            <w:proofErr w:type="spellEnd"/>
          </w:p>
        </w:tc>
        <w:tc>
          <w:tcPr>
            <w:tcW w:w="7920" w:type="dxa"/>
          </w:tcPr>
          <w:p w:rsidR="0073290C" w:rsidRDefault="003D44A3" w:rsidP="00330272">
            <w:r w:rsidRPr="003D44A3">
              <w:t>High school websites required to identify the faculty member responsible for special education transition planning and coordination at the school</w:t>
            </w:r>
          </w:p>
        </w:tc>
        <w:tc>
          <w:tcPr>
            <w:tcW w:w="2875" w:type="dxa"/>
          </w:tcPr>
          <w:p w:rsidR="0073290C" w:rsidRDefault="00D65EBD">
            <w:r>
              <w:t>Passed</w:t>
            </w:r>
            <w:r w:rsidR="00A42D33">
              <w:t xml:space="preserve"> Senate</w:t>
            </w:r>
            <w:r w:rsidR="00D94FF1">
              <w:t xml:space="preserve">. </w:t>
            </w:r>
            <w:r w:rsidR="00597495">
              <w:t xml:space="preserve"> House Education</w:t>
            </w:r>
          </w:p>
        </w:tc>
      </w:tr>
      <w:tr w:rsidR="0073290C" w:rsidRPr="000C0CC4" w:rsidTr="00F33D79">
        <w:trPr>
          <w:trHeight w:val="300"/>
        </w:trPr>
        <w:tc>
          <w:tcPr>
            <w:tcW w:w="2430" w:type="dxa"/>
            <w:noWrap/>
          </w:tcPr>
          <w:p w:rsidR="0073290C" w:rsidRDefault="00E776D9">
            <w:r>
              <w:t xml:space="preserve">SB945, </w:t>
            </w:r>
            <w:proofErr w:type="spellStart"/>
            <w:r w:rsidRPr="00E776D9">
              <w:t>Suetterlein</w:t>
            </w:r>
            <w:proofErr w:type="spellEnd"/>
          </w:p>
          <w:p w:rsidR="006F29B5" w:rsidRDefault="006F29B5">
            <w:r>
              <w:t xml:space="preserve">(HB1963, </w:t>
            </w:r>
            <w:proofErr w:type="spellStart"/>
            <w:r>
              <w:t>Runion</w:t>
            </w:r>
            <w:proofErr w:type="spellEnd"/>
            <w:r>
              <w:t>)</w:t>
            </w:r>
          </w:p>
        </w:tc>
        <w:tc>
          <w:tcPr>
            <w:tcW w:w="7920" w:type="dxa"/>
          </w:tcPr>
          <w:p w:rsidR="0073290C" w:rsidRDefault="004712D1" w:rsidP="0073290C">
            <w:r w:rsidRPr="004712D1">
              <w:t>For the Medicaid DD Waivers, combine the assistive technology and electronic home-based support services limits of $5,000 per service so that an individual can receive one or both of these services for a combined total of $10,000</w:t>
            </w:r>
          </w:p>
        </w:tc>
        <w:tc>
          <w:tcPr>
            <w:tcW w:w="2875" w:type="dxa"/>
          </w:tcPr>
          <w:p w:rsidR="0073290C" w:rsidRDefault="00440F5F" w:rsidP="00ED4AD0">
            <w:r w:rsidRPr="00440F5F">
              <w:t>Passed Senate.</w:t>
            </w:r>
            <w:r w:rsidR="00D94FF1">
              <w:t xml:space="preserve"> </w:t>
            </w:r>
          </w:p>
        </w:tc>
      </w:tr>
      <w:tr w:rsidR="005C7D74" w:rsidRPr="000C0CC4" w:rsidTr="00F33D79">
        <w:trPr>
          <w:trHeight w:val="300"/>
        </w:trPr>
        <w:tc>
          <w:tcPr>
            <w:tcW w:w="2430" w:type="dxa"/>
            <w:noWrap/>
          </w:tcPr>
          <w:p w:rsidR="005C7D74" w:rsidRDefault="005C7D74">
            <w:r>
              <w:t>SB957, Peterson</w:t>
            </w:r>
          </w:p>
          <w:p w:rsidR="005C7D74" w:rsidRDefault="005C7D74">
            <w:r>
              <w:t>(HB1596, Delaney)</w:t>
            </w:r>
          </w:p>
        </w:tc>
        <w:tc>
          <w:tcPr>
            <w:tcW w:w="7920" w:type="dxa"/>
          </w:tcPr>
          <w:p w:rsidR="005C7D74" w:rsidRPr="004712D1" w:rsidRDefault="005C7D74" w:rsidP="0073290C">
            <w:r w:rsidRPr="005C7D74">
              <w:t>Prescription Drug Affordability Board and Fund established to address the high of prescription drugs</w:t>
            </w:r>
          </w:p>
        </w:tc>
        <w:tc>
          <w:tcPr>
            <w:tcW w:w="2875" w:type="dxa"/>
          </w:tcPr>
          <w:p w:rsidR="005C7D74" w:rsidRDefault="005152B5" w:rsidP="00ED4AD0">
            <w:r>
              <w:t>Passed S</w:t>
            </w:r>
            <w:r w:rsidR="00D94FF1">
              <w:t xml:space="preserve">enate. </w:t>
            </w:r>
            <w:r w:rsidR="005D0954">
              <w:t>House Commerce &amp; Energy</w:t>
            </w:r>
          </w:p>
        </w:tc>
      </w:tr>
      <w:tr w:rsidR="008331E2" w:rsidRPr="000C0CC4" w:rsidTr="00F33D79">
        <w:trPr>
          <w:trHeight w:val="300"/>
        </w:trPr>
        <w:tc>
          <w:tcPr>
            <w:tcW w:w="2430" w:type="dxa"/>
            <w:noWrap/>
          </w:tcPr>
          <w:p w:rsidR="008331E2" w:rsidRDefault="00E776D9" w:rsidP="00E776D9">
            <w:r>
              <w:t>SB970, Mason</w:t>
            </w:r>
          </w:p>
        </w:tc>
        <w:tc>
          <w:tcPr>
            <w:tcW w:w="7920" w:type="dxa"/>
          </w:tcPr>
          <w:p w:rsidR="008331E2" w:rsidRDefault="00E776D9" w:rsidP="008C432D">
            <w:proofErr w:type="spellStart"/>
            <w:r w:rsidRPr="00E776D9">
              <w:t>Dept</w:t>
            </w:r>
            <w:proofErr w:type="spellEnd"/>
            <w:r w:rsidRPr="00E776D9">
              <w:t xml:space="preserve"> of Health Professions to amend its licensure, certification, and registration applications to remove questions pertain</w:t>
            </w:r>
            <w:r w:rsidR="008C432D">
              <w:t>ing to mental health conditions</w:t>
            </w:r>
          </w:p>
        </w:tc>
        <w:tc>
          <w:tcPr>
            <w:tcW w:w="2875" w:type="dxa"/>
          </w:tcPr>
          <w:p w:rsidR="008331E2" w:rsidRDefault="005152B5">
            <w:r>
              <w:t>Passed</w:t>
            </w:r>
            <w:r w:rsidR="00B900FF">
              <w:t xml:space="preserve"> Senate</w:t>
            </w:r>
            <w:r>
              <w:t xml:space="preserve">. </w:t>
            </w:r>
          </w:p>
        </w:tc>
      </w:tr>
      <w:tr w:rsidR="00AA0992" w:rsidRPr="000C0CC4" w:rsidTr="00F33D79">
        <w:trPr>
          <w:trHeight w:val="300"/>
        </w:trPr>
        <w:tc>
          <w:tcPr>
            <w:tcW w:w="2430" w:type="dxa"/>
            <w:noWrap/>
          </w:tcPr>
          <w:p w:rsidR="00AA0992" w:rsidRDefault="00E776D9">
            <w:r>
              <w:t xml:space="preserve">SB987, </w:t>
            </w:r>
            <w:r w:rsidR="009B5803">
              <w:t>Mason</w:t>
            </w:r>
          </w:p>
        </w:tc>
        <w:tc>
          <w:tcPr>
            <w:tcW w:w="7920" w:type="dxa"/>
          </w:tcPr>
          <w:p w:rsidR="00AA0992" w:rsidRDefault="00E776D9" w:rsidP="0063509B">
            <w:r>
              <w:t>C</w:t>
            </w:r>
            <w:r w:rsidRPr="00E776D9">
              <w:t xml:space="preserve">ourt </w:t>
            </w:r>
            <w:r w:rsidR="009B5803">
              <w:t xml:space="preserve">to conduct </w:t>
            </w:r>
            <w:r w:rsidRPr="00E776D9">
              <w:t>periodic review</w:t>
            </w:r>
            <w:r w:rsidR="0063509B">
              <w:t>s</w:t>
            </w:r>
            <w:r w:rsidRPr="00E776D9">
              <w:t xml:space="preserve"> in the order of appointment of a guardian or conse</w:t>
            </w:r>
            <w:r w:rsidR="009B5803">
              <w:t>rvator, exceptions apply</w:t>
            </w:r>
          </w:p>
        </w:tc>
        <w:tc>
          <w:tcPr>
            <w:tcW w:w="2875" w:type="dxa"/>
          </w:tcPr>
          <w:p w:rsidR="00AA0992" w:rsidRDefault="00440F5F" w:rsidP="00966F39">
            <w:r w:rsidRPr="00440F5F">
              <w:t>Passed Senate.</w:t>
            </w:r>
            <w:r>
              <w:t xml:space="preserve"> </w:t>
            </w:r>
          </w:p>
        </w:tc>
      </w:tr>
      <w:tr w:rsidR="00354593" w:rsidRPr="000C0CC4" w:rsidTr="00F33D79">
        <w:trPr>
          <w:trHeight w:val="300"/>
        </w:trPr>
        <w:tc>
          <w:tcPr>
            <w:tcW w:w="2430" w:type="dxa"/>
            <w:noWrap/>
          </w:tcPr>
          <w:p w:rsidR="00354593" w:rsidRDefault="0063509B">
            <w:r>
              <w:t xml:space="preserve">SB1003, </w:t>
            </w:r>
            <w:proofErr w:type="spellStart"/>
            <w:r>
              <w:t>DeSteph</w:t>
            </w:r>
            <w:proofErr w:type="spellEnd"/>
          </w:p>
        </w:tc>
        <w:tc>
          <w:tcPr>
            <w:tcW w:w="7920" w:type="dxa"/>
          </w:tcPr>
          <w:p w:rsidR="00354593" w:rsidRDefault="0063509B" w:rsidP="0063509B">
            <w:r>
              <w:t>H</w:t>
            </w:r>
            <w:r w:rsidRPr="0063509B">
              <w:t>ealth insurers</w:t>
            </w:r>
            <w:r>
              <w:t xml:space="preserve"> required to </w:t>
            </w:r>
            <w:r w:rsidRPr="0063509B">
              <w:t>provide coverage for hearing aids and related services for chil</w:t>
            </w:r>
            <w:r>
              <w:t>dren 18 years of age or younger</w:t>
            </w:r>
          </w:p>
        </w:tc>
        <w:tc>
          <w:tcPr>
            <w:tcW w:w="2875" w:type="dxa"/>
          </w:tcPr>
          <w:p w:rsidR="00354593" w:rsidRDefault="00440F5F" w:rsidP="00AA0992">
            <w:r w:rsidRPr="00440F5F">
              <w:t>Passed Senate.</w:t>
            </w:r>
          </w:p>
        </w:tc>
      </w:tr>
      <w:tr w:rsidR="001E14F4" w:rsidRPr="000C0CC4" w:rsidTr="00F33D79">
        <w:trPr>
          <w:trHeight w:val="300"/>
        </w:trPr>
        <w:tc>
          <w:tcPr>
            <w:tcW w:w="2430" w:type="dxa"/>
            <w:noWrap/>
          </w:tcPr>
          <w:p w:rsidR="001E14F4" w:rsidRDefault="00DE4024">
            <w:r>
              <w:t>SB1072, Bell</w:t>
            </w:r>
          </w:p>
          <w:p w:rsidR="00E32138" w:rsidRDefault="00E32138">
            <w:r>
              <w:t>(HB1592, Davis)</w:t>
            </w:r>
          </w:p>
        </w:tc>
        <w:tc>
          <w:tcPr>
            <w:tcW w:w="7920" w:type="dxa"/>
          </w:tcPr>
          <w:p w:rsidR="001E14F4" w:rsidRDefault="00DE4024" w:rsidP="00DE4024">
            <w:r>
              <w:t>P</w:t>
            </w:r>
            <w:r w:rsidRPr="00DE4024">
              <w:t>ublic school</w:t>
            </w:r>
            <w:r>
              <w:t>s</w:t>
            </w:r>
            <w:r w:rsidRPr="00DE4024">
              <w:t xml:space="preserve"> to notify parent </w:t>
            </w:r>
            <w:r>
              <w:t xml:space="preserve">of </w:t>
            </w:r>
            <w:r w:rsidRPr="00DE4024">
              <w:t xml:space="preserve">student involved in an alleged bullying incident of the alleged incident within 24 hours </w:t>
            </w:r>
            <w:r>
              <w:t>of when the allegation was made</w:t>
            </w:r>
          </w:p>
        </w:tc>
        <w:tc>
          <w:tcPr>
            <w:tcW w:w="2875" w:type="dxa"/>
          </w:tcPr>
          <w:p w:rsidR="001E14F4" w:rsidRDefault="005C7D74" w:rsidP="0003406D">
            <w:r>
              <w:t>Passed Senate.</w:t>
            </w:r>
          </w:p>
        </w:tc>
      </w:tr>
      <w:tr w:rsidR="00570ED7" w:rsidRPr="000C0CC4" w:rsidTr="00F33D79">
        <w:trPr>
          <w:trHeight w:val="300"/>
        </w:trPr>
        <w:tc>
          <w:tcPr>
            <w:tcW w:w="2430" w:type="dxa"/>
            <w:noWrap/>
          </w:tcPr>
          <w:p w:rsidR="00570ED7" w:rsidRDefault="0007007D">
            <w:r>
              <w:t>SB1124, Stanley</w:t>
            </w:r>
          </w:p>
          <w:p w:rsidR="005C7D74" w:rsidRDefault="005C7D74">
            <w:r>
              <w:t>(HB2307, Simonds)</w:t>
            </w:r>
          </w:p>
        </w:tc>
        <w:tc>
          <w:tcPr>
            <w:tcW w:w="7920" w:type="dxa"/>
          </w:tcPr>
          <w:p w:rsidR="00570ED7" w:rsidRDefault="0007007D" w:rsidP="0007007D">
            <w:r w:rsidRPr="0007007D">
              <w:t>Board of Education to make recommendations to the General Assembly for amendments to the Standards of Quality to establish standards for the maintenance and operations, renovation, and new construction of school buildings.</w:t>
            </w:r>
          </w:p>
        </w:tc>
        <w:tc>
          <w:tcPr>
            <w:tcW w:w="2875" w:type="dxa"/>
          </w:tcPr>
          <w:p w:rsidR="00570ED7" w:rsidRDefault="00D94FF1">
            <w:r>
              <w:t xml:space="preserve">Passed Senate. </w:t>
            </w:r>
            <w:r w:rsidR="00597495">
              <w:t>House Education</w:t>
            </w:r>
          </w:p>
        </w:tc>
      </w:tr>
      <w:tr w:rsidR="006543EC" w:rsidRPr="000C0CC4" w:rsidTr="00F33D79">
        <w:trPr>
          <w:trHeight w:val="300"/>
        </w:trPr>
        <w:tc>
          <w:tcPr>
            <w:tcW w:w="2430" w:type="dxa"/>
            <w:noWrap/>
          </w:tcPr>
          <w:p w:rsidR="006543EC" w:rsidRDefault="00D77B29">
            <w:r>
              <w:t xml:space="preserve">SB1140, </w:t>
            </w:r>
            <w:proofErr w:type="spellStart"/>
            <w:r>
              <w:t>McPike</w:t>
            </w:r>
            <w:proofErr w:type="spellEnd"/>
          </w:p>
          <w:p w:rsidR="00BE142C" w:rsidRDefault="004875C6">
            <w:r>
              <w:t>(</w:t>
            </w:r>
            <w:r w:rsidR="00BE142C">
              <w:t xml:space="preserve">HB2437, </w:t>
            </w:r>
            <w:proofErr w:type="spellStart"/>
            <w:r w:rsidR="00BE142C">
              <w:t>Roem</w:t>
            </w:r>
            <w:proofErr w:type="spellEnd"/>
            <w:r>
              <w:t>)</w:t>
            </w:r>
          </w:p>
        </w:tc>
        <w:tc>
          <w:tcPr>
            <w:tcW w:w="7920" w:type="dxa"/>
          </w:tcPr>
          <w:p w:rsidR="006543EC" w:rsidRDefault="00D77B29" w:rsidP="001E14F4">
            <w:r>
              <w:t>Training for court-appointed guardians</w:t>
            </w:r>
          </w:p>
        </w:tc>
        <w:tc>
          <w:tcPr>
            <w:tcW w:w="2875" w:type="dxa"/>
          </w:tcPr>
          <w:p w:rsidR="006543EC" w:rsidRDefault="00440F5F" w:rsidP="00EA3B78">
            <w:r w:rsidRPr="00440F5F">
              <w:t>Passed Senate.</w:t>
            </w:r>
            <w:r>
              <w:t xml:space="preserve"> </w:t>
            </w:r>
          </w:p>
        </w:tc>
      </w:tr>
      <w:tr w:rsidR="00A91335" w:rsidRPr="000C0CC4" w:rsidTr="00F33D79">
        <w:trPr>
          <w:trHeight w:val="300"/>
        </w:trPr>
        <w:tc>
          <w:tcPr>
            <w:tcW w:w="2430" w:type="dxa"/>
            <w:noWrap/>
          </w:tcPr>
          <w:p w:rsidR="00A91335" w:rsidRDefault="00A50336">
            <w:r>
              <w:t>SB1155, Mason</w:t>
            </w:r>
          </w:p>
        </w:tc>
        <w:tc>
          <w:tcPr>
            <w:tcW w:w="7920" w:type="dxa"/>
          </w:tcPr>
          <w:p w:rsidR="00A91335" w:rsidRDefault="00D067F2" w:rsidP="00D067F2">
            <w:r>
              <w:t xml:space="preserve">DBHDS licensure </w:t>
            </w:r>
            <w:r w:rsidRPr="00D067F2">
              <w:t>unannounced inspection</w:t>
            </w:r>
            <w:r>
              <w:t>s</w:t>
            </w:r>
            <w:r w:rsidRPr="00D067F2">
              <w:t xml:space="preserve"> </w:t>
            </w:r>
            <w:r>
              <w:t>reduced to once during t</w:t>
            </w:r>
            <w:r w:rsidRPr="00D067F2">
              <w:t>he licensing period</w:t>
            </w:r>
            <w:r>
              <w:t xml:space="preserve"> from current </w:t>
            </w:r>
            <w:r w:rsidRPr="00D067F2">
              <w:t xml:space="preserve">annual </w:t>
            </w:r>
            <w:r>
              <w:t>i</w:t>
            </w:r>
            <w:r w:rsidRPr="00D067F2">
              <w:t xml:space="preserve">nspection. </w:t>
            </w:r>
            <w:r>
              <w:t>R</w:t>
            </w:r>
            <w:r w:rsidRPr="00D067F2">
              <w:t xml:space="preserve">emoves requirement that inspections evaluate the physical facilities in which services </w:t>
            </w:r>
            <w:proofErr w:type="gramStart"/>
            <w:r w:rsidRPr="00D067F2">
              <w:t>are provided</w:t>
            </w:r>
            <w:proofErr w:type="gramEnd"/>
            <w:r w:rsidRPr="00D067F2">
              <w:t>.</w:t>
            </w:r>
          </w:p>
        </w:tc>
        <w:tc>
          <w:tcPr>
            <w:tcW w:w="2875" w:type="dxa"/>
          </w:tcPr>
          <w:p w:rsidR="00A91335" w:rsidRDefault="009E40F2" w:rsidP="00713EBD">
            <w:r>
              <w:t xml:space="preserve">Passed Senate. </w:t>
            </w:r>
            <w:r w:rsidR="00597495">
              <w:t xml:space="preserve"> House Health, Welfare &amp; Institutions</w:t>
            </w:r>
          </w:p>
        </w:tc>
      </w:tr>
      <w:tr w:rsidR="0005724D" w:rsidRPr="000C0CC4" w:rsidTr="00F33D79">
        <w:trPr>
          <w:trHeight w:val="300"/>
        </w:trPr>
        <w:tc>
          <w:tcPr>
            <w:tcW w:w="2430" w:type="dxa"/>
            <w:noWrap/>
          </w:tcPr>
          <w:p w:rsidR="0005724D" w:rsidRDefault="0006398A">
            <w:r>
              <w:lastRenderedPageBreak/>
              <w:t>SB</w:t>
            </w:r>
            <w:r w:rsidR="00A02FB2">
              <w:t>1269, Edwards</w:t>
            </w:r>
          </w:p>
          <w:p w:rsidR="004875C6" w:rsidRDefault="004875C6">
            <w:r>
              <w:t>(HB1906, Hope)</w:t>
            </w:r>
          </w:p>
        </w:tc>
        <w:tc>
          <w:tcPr>
            <w:tcW w:w="7920" w:type="dxa"/>
          </w:tcPr>
          <w:p w:rsidR="0005724D" w:rsidRPr="003B7612" w:rsidRDefault="00A02FB2" w:rsidP="00525FB6">
            <w:r>
              <w:t xml:space="preserve">DARS to </w:t>
            </w:r>
            <w:r w:rsidR="00525FB6">
              <w:t xml:space="preserve">develop an implementation plan to </w:t>
            </w:r>
            <w:r w:rsidRPr="00A02FB2">
              <w:t xml:space="preserve">provide auxiliary grants to eligible recipients residing in independent community living, as defined in the bill, under conditions set forth in the bill. </w:t>
            </w:r>
            <w:r w:rsidR="0003406D">
              <w:t>Pursuant to future funding.</w:t>
            </w:r>
          </w:p>
        </w:tc>
        <w:tc>
          <w:tcPr>
            <w:tcW w:w="2875" w:type="dxa"/>
          </w:tcPr>
          <w:p w:rsidR="0005724D" w:rsidRDefault="0003406D">
            <w:r>
              <w:t>Passed Senate</w:t>
            </w:r>
            <w:r w:rsidR="009E40F2">
              <w:t xml:space="preserve">. </w:t>
            </w:r>
          </w:p>
        </w:tc>
      </w:tr>
      <w:tr w:rsidR="00F20DD0" w:rsidRPr="000C0CC4" w:rsidTr="00F33D79">
        <w:trPr>
          <w:trHeight w:val="300"/>
        </w:trPr>
        <w:tc>
          <w:tcPr>
            <w:tcW w:w="2430" w:type="dxa"/>
            <w:noWrap/>
          </w:tcPr>
          <w:p w:rsidR="00F20DD0" w:rsidRDefault="00A02FB2">
            <w:r>
              <w:t xml:space="preserve">SB1272, </w:t>
            </w:r>
            <w:proofErr w:type="spellStart"/>
            <w:r>
              <w:t>Boysko</w:t>
            </w:r>
            <w:proofErr w:type="spellEnd"/>
          </w:p>
        </w:tc>
        <w:tc>
          <w:tcPr>
            <w:tcW w:w="7920" w:type="dxa"/>
          </w:tcPr>
          <w:p w:rsidR="00F20DD0" w:rsidRDefault="00A02FB2">
            <w:r w:rsidRPr="00A02FB2">
              <w:t xml:space="preserve">Person with autism, ID, or serious mental illness charged with a simple assault and battery offense shall not be subject to a mandatory minimum punishment if the court finds that the violation </w:t>
            </w:r>
            <w:proofErr w:type="gramStart"/>
            <w:r w:rsidRPr="00A02FB2">
              <w:t>was caused</w:t>
            </w:r>
            <w:proofErr w:type="gramEnd"/>
            <w:r w:rsidRPr="00A02FB2">
              <w:t xml:space="preserve"> by or had a direct and substantial relationship to the person's disorder or disability.</w:t>
            </w:r>
          </w:p>
        </w:tc>
        <w:tc>
          <w:tcPr>
            <w:tcW w:w="2875" w:type="dxa"/>
          </w:tcPr>
          <w:p w:rsidR="00F20DD0" w:rsidRDefault="00C75EB6">
            <w:r>
              <w:t>Passed</w:t>
            </w:r>
            <w:r w:rsidR="009E40F2">
              <w:t xml:space="preserve"> Senate. </w:t>
            </w:r>
          </w:p>
        </w:tc>
      </w:tr>
      <w:tr w:rsidR="00CF1B76" w:rsidRPr="000C0CC4" w:rsidTr="00F33D79">
        <w:trPr>
          <w:trHeight w:val="300"/>
        </w:trPr>
        <w:tc>
          <w:tcPr>
            <w:tcW w:w="2430" w:type="dxa"/>
            <w:noWrap/>
          </w:tcPr>
          <w:p w:rsidR="00CF1B76" w:rsidRDefault="007D21C9">
            <w:r>
              <w:t>SB1334, Hashmi</w:t>
            </w:r>
          </w:p>
        </w:tc>
        <w:tc>
          <w:tcPr>
            <w:tcW w:w="7920" w:type="dxa"/>
          </w:tcPr>
          <w:p w:rsidR="00CF1B76" w:rsidRDefault="007D21C9" w:rsidP="00294BE4">
            <w:r w:rsidRPr="007D21C9">
              <w:t xml:space="preserve">Board of Education to </w:t>
            </w:r>
            <w:r w:rsidR="00294BE4">
              <w:t>convene a work group provide recommendations for the development of a cod</w:t>
            </w:r>
            <w:r w:rsidRPr="007D21C9">
              <w:t xml:space="preserve">e of ethics relating to </w:t>
            </w:r>
            <w:r w:rsidR="00294BE4">
              <w:t xml:space="preserve">effective collaboration </w:t>
            </w:r>
            <w:r>
              <w:t>at IEP</w:t>
            </w:r>
            <w:r w:rsidRPr="007D21C9">
              <w:t xml:space="preserve"> meetings among school staff, parents, students, and </w:t>
            </w:r>
            <w:r w:rsidR="00294BE4">
              <w:t>others</w:t>
            </w:r>
          </w:p>
        </w:tc>
        <w:tc>
          <w:tcPr>
            <w:tcW w:w="2875" w:type="dxa"/>
          </w:tcPr>
          <w:p w:rsidR="00CF1B76" w:rsidRDefault="00C75EB6">
            <w:r>
              <w:t>Passed</w:t>
            </w:r>
            <w:r w:rsidR="009E40F2">
              <w:t xml:space="preserve"> Senate. </w:t>
            </w:r>
          </w:p>
        </w:tc>
      </w:tr>
      <w:tr w:rsidR="008E37F5" w:rsidRPr="000C0CC4" w:rsidTr="00F33D79">
        <w:trPr>
          <w:trHeight w:val="300"/>
        </w:trPr>
        <w:tc>
          <w:tcPr>
            <w:tcW w:w="2430" w:type="dxa"/>
            <w:noWrap/>
          </w:tcPr>
          <w:p w:rsidR="008E37F5" w:rsidRDefault="00645444">
            <w:r>
              <w:t>SB1339, Barker</w:t>
            </w:r>
          </w:p>
          <w:p w:rsidR="005C7D74" w:rsidRDefault="005C7D74" w:rsidP="005C7D74">
            <w:r>
              <w:t>(HB1446, Orrock)</w:t>
            </w:r>
          </w:p>
        </w:tc>
        <w:tc>
          <w:tcPr>
            <w:tcW w:w="7920" w:type="dxa"/>
          </w:tcPr>
          <w:p w:rsidR="008E37F5" w:rsidRDefault="00645444" w:rsidP="00645444">
            <w:r w:rsidRPr="00645444">
              <w:t xml:space="preserve">Sets nursing </w:t>
            </w:r>
            <w:r>
              <w:t>staffing requirements for</w:t>
            </w:r>
            <w:r w:rsidRPr="00645444">
              <w:t xml:space="preserve"> nursing </w:t>
            </w:r>
            <w:r w:rsidR="00D95E88" w:rsidRPr="00645444">
              <w:t>facilities</w:t>
            </w:r>
            <w:r w:rsidRPr="00645444">
              <w:t xml:space="preserve"> imposes administrative sanctions on a certified nursing facility if it does not comply with the </w:t>
            </w:r>
            <w:r>
              <w:t>requirements.</w:t>
            </w:r>
          </w:p>
        </w:tc>
        <w:tc>
          <w:tcPr>
            <w:tcW w:w="2875" w:type="dxa"/>
          </w:tcPr>
          <w:p w:rsidR="008E37F5" w:rsidRDefault="00294BE4">
            <w:r>
              <w:t>Passed</w:t>
            </w:r>
            <w:r w:rsidR="009E40F2">
              <w:t xml:space="preserve"> Senate. </w:t>
            </w:r>
          </w:p>
        </w:tc>
      </w:tr>
      <w:tr w:rsidR="001562C0" w:rsidRPr="000C0CC4" w:rsidTr="00F33D79">
        <w:trPr>
          <w:trHeight w:val="300"/>
        </w:trPr>
        <w:tc>
          <w:tcPr>
            <w:tcW w:w="2430" w:type="dxa"/>
            <w:noWrap/>
          </w:tcPr>
          <w:p w:rsidR="001562C0" w:rsidRDefault="00D95E88" w:rsidP="00C51D23">
            <w:r>
              <w:t>SB1409, Barker</w:t>
            </w:r>
          </w:p>
          <w:p w:rsidR="00486D8A" w:rsidRDefault="00486D8A" w:rsidP="00C51D23">
            <w:r>
              <w:t>(HB1640, Kilgore)</w:t>
            </w:r>
          </w:p>
        </w:tc>
        <w:tc>
          <w:tcPr>
            <w:tcW w:w="7920" w:type="dxa"/>
          </w:tcPr>
          <w:p w:rsidR="001562C0" w:rsidRDefault="00D95E88" w:rsidP="001562C0">
            <w:r w:rsidRPr="00D95E88">
              <w:t>Medicare supplement policies for individuals under age 65</w:t>
            </w:r>
            <w:r w:rsidR="003C5A97">
              <w:t xml:space="preserve">, </w:t>
            </w:r>
            <w:r w:rsidR="00486D8A" w:rsidRPr="00486D8A">
              <w:t>insurer cannot charge people under 65 more than they charge those over 65</w:t>
            </w:r>
          </w:p>
        </w:tc>
        <w:tc>
          <w:tcPr>
            <w:tcW w:w="2875" w:type="dxa"/>
          </w:tcPr>
          <w:p w:rsidR="001562C0" w:rsidRDefault="00440F5F" w:rsidP="00EA3B78">
            <w:r w:rsidRPr="00440F5F">
              <w:t>Passed Senate.</w:t>
            </w:r>
            <w:r w:rsidR="009E40F2">
              <w:t xml:space="preserve"> </w:t>
            </w:r>
          </w:p>
        </w:tc>
      </w:tr>
      <w:tr w:rsidR="00D107BF" w:rsidRPr="000C0CC4" w:rsidTr="00F33D79">
        <w:trPr>
          <w:trHeight w:val="300"/>
        </w:trPr>
        <w:tc>
          <w:tcPr>
            <w:tcW w:w="2430" w:type="dxa"/>
            <w:noWrap/>
          </w:tcPr>
          <w:p w:rsidR="00D107BF" w:rsidRDefault="00B2480F">
            <w:r>
              <w:t>SB1457, Lewis</w:t>
            </w:r>
          </w:p>
          <w:p w:rsidR="009972C6" w:rsidRDefault="009972C6">
            <w:r>
              <w:t>(HB1681, Robinson)</w:t>
            </w:r>
          </w:p>
        </w:tc>
        <w:tc>
          <w:tcPr>
            <w:tcW w:w="7920" w:type="dxa"/>
          </w:tcPr>
          <w:p w:rsidR="00D107BF" w:rsidRDefault="00B2480F" w:rsidP="001562C0">
            <w:r w:rsidRPr="00B2480F">
              <w:t>Nursing facilities permitted to conduct screening for individuals not screened before admission to the facility</w:t>
            </w:r>
          </w:p>
        </w:tc>
        <w:tc>
          <w:tcPr>
            <w:tcW w:w="2875" w:type="dxa"/>
          </w:tcPr>
          <w:p w:rsidR="00D107BF" w:rsidRDefault="00440F5F" w:rsidP="00440F5F">
            <w:r w:rsidRPr="00440F5F">
              <w:t>Passed Senate.</w:t>
            </w:r>
            <w:r w:rsidR="009E40F2">
              <w:t xml:space="preserve"> </w:t>
            </w:r>
          </w:p>
        </w:tc>
      </w:tr>
    </w:tbl>
    <w:p w:rsidR="009A12D8" w:rsidRDefault="009A12D8" w:rsidP="00E776D9">
      <w:pPr>
        <w:spacing w:after="0" w:line="240" w:lineRule="auto"/>
      </w:pPr>
    </w:p>
    <w:p w:rsidR="00577033" w:rsidRPr="00E32DBC" w:rsidRDefault="00577033" w:rsidP="00577033">
      <w:pPr>
        <w:spacing w:after="0" w:line="240" w:lineRule="auto"/>
        <w:rPr>
          <w:rFonts w:ascii="Calibri" w:eastAsia="Calibri" w:hAnsi="Calibri" w:cs="Times New Roman"/>
        </w:rPr>
      </w:pPr>
    </w:p>
    <w:tbl>
      <w:tblPr>
        <w:tblW w:w="1323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560"/>
        <w:gridCol w:w="3330"/>
      </w:tblGrid>
      <w:tr w:rsidR="00577033" w:rsidRPr="00E32DBC" w:rsidTr="00127528">
        <w:tc>
          <w:tcPr>
            <w:tcW w:w="13230" w:type="dxa"/>
            <w:gridSpan w:val="3"/>
            <w:shd w:val="clear" w:color="auto" w:fill="auto"/>
          </w:tcPr>
          <w:p w:rsidR="00577033" w:rsidRPr="00E32DBC" w:rsidRDefault="00577033" w:rsidP="00127528">
            <w:pPr>
              <w:spacing w:after="0" w:line="240" w:lineRule="auto"/>
              <w:jc w:val="center"/>
              <w:rPr>
                <w:rFonts w:ascii="Calibri" w:eastAsia="Calibri" w:hAnsi="Calibri" w:cs="Times New Roman"/>
                <w:b/>
              </w:rPr>
            </w:pPr>
            <w:r>
              <w:rPr>
                <w:rFonts w:ascii="Calibri" w:eastAsia="Calibri" w:hAnsi="Calibri" w:cs="Times New Roman"/>
                <w:b/>
              </w:rPr>
              <w:t>FAILED LEGISLATION</w:t>
            </w:r>
          </w:p>
        </w:tc>
      </w:tr>
      <w:tr w:rsidR="00577033" w:rsidRPr="00E32DBC" w:rsidTr="00127528">
        <w:tc>
          <w:tcPr>
            <w:tcW w:w="2340" w:type="dxa"/>
            <w:shd w:val="clear" w:color="auto" w:fill="auto"/>
          </w:tcPr>
          <w:p w:rsidR="00577033" w:rsidRPr="00E32DBC" w:rsidRDefault="00577033" w:rsidP="00127528">
            <w:pPr>
              <w:spacing w:after="0" w:line="240" w:lineRule="auto"/>
              <w:jc w:val="center"/>
              <w:rPr>
                <w:rFonts w:ascii="Calibri" w:eastAsia="Calibri" w:hAnsi="Calibri" w:cs="Times New Roman"/>
                <w:b/>
              </w:rPr>
            </w:pPr>
            <w:r w:rsidRPr="00E32DBC">
              <w:rPr>
                <w:rFonts w:ascii="Calibri" w:eastAsia="Calibri" w:hAnsi="Calibri" w:cs="Times New Roman"/>
                <w:b/>
              </w:rPr>
              <w:t>Legislation, Patron</w:t>
            </w:r>
          </w:p>
        </w:tc>
        <w:tc>
          <w:tcPr>
            <w:tcW w:w="7560" w:type="dxa"/>
            <w:shd w:val="clear" w:color="auto" w:fill="auto"/>
          </w:tcPr>
          <w:p w:rsidR="00577033" w:rsidRPr="00E32DBC" w:rsidRDefault="00577033" w:rsidP="00127528">
            <w:pPr>
              <w:spacing w:after="0" w:line="240" w:lineRule="auto"/>
              <w:jc w:val="center"/>
              <w:rPr>
                <w:rFonts w:ascii="Calibri" w:eastAsia="Calibri" w:hAnsi="Calibri" w:cs="Times New Roman"/>
                <w:b/>
              </w:rPr>
            </w:pPr>
            <w:r w:rsidRPr="00E32DBC">
              <w:rPr>
                <w:rFonts w:ascii="Calibri" w:eastAsia="Calibri" w:hAnsi="Calibri" w:cs="Times New Roman"/>
                <w:b/>
              </w:rPr>
              <w:t>Description</w:t>
            </w:r>
          </w:p>
        </w:tc>
        <w:tc>
          <w:tcPr>
            <w:tcW w:w="3330" w:type="dxa"/>
            <w:shd w:val="clear" w:color="auto" w:fill="auto"/>
          </w:tcPr>
          <w:p w:rsidR="00577033" w:rsidRPr="00E32DBC" w:rsidRDefault="00577033" w:rsidP="00127528">
            <w:pPr>
              <w:spacing w:after="0" w:line="240" w:lineRule="auto"/>
              <w:jc w:val="center"/>
              <w:rPr>
                <w:rFonts w:ascii="Calibri" w:eastAsia="Calibri" w:hAnsi="Calibri" w:cs="Times New Roman"/>
                <w:b/>
              </w:rPr>
            </w:pPr>
            <w:r w:rsidRPr="00E32DBC">
              <w:rPr>
                <w:rFonts w:ascii="Calibri" w:eastAsia="Calibri" w:hAnsi="Calibri" w:cs="Times New Roman"/>
                <w:b/>
              </w:rPr>
              <w:t>Committee</w:t>
            </w:r>
          </w:p>
        </w:tc>
      </w:tr>
      <w:tr w:rsidR="00BB68D7" w:rsidRPr="00E32DBC" w:rsidTr="00127528">
        <w:tc>
          <w:tcPr>
            <w:tcW w:w="2340" w:type="dxa"/>
          </w:tcPr>
          <w:p w:rsidR="00BB68D7" w:rsidRPr="009142A3" w:rsidRDefault="00BB68D7" w:rsidP="00BB68D7">
            <w:r w:rsidRPr="009142A3">
              <w:t>HB1371, Scott, P</w:t>
            </w:r>
          </w:p>
        </w:tc>
        <w:tc>
          <w:tcPr>
            <w:tcW w:w="7560" w:type="dxa"/>
          </w:tcPr>
          <w:p w:rsidR="00BB68D7" w:rsidRDefault="00BB68D7" w:rsidP="00BB68D7">
            <w:r>
              <w:t xml:space="preserve">Establishes </w:t>
            </w:r>
            <w:r w:rsidRPr="004C0D64">
              <w:t>Education Savings Account</w:t>
            </w:r>
            <w:r>
              <w:t xml:space="preserve">s including </w:t>
            </w:r>
            <w:r w:rsidRPr="004C0D64">
              <w:t xml:space="preserve">certain state </w:t>
            </w:r>
            <w:r>
              <w:t>and local funds and from which p</w:t>
            </w:r>
            <w:r w:rsidRPr="004C0D64">
              <w:t>arent</w:t>
            </w:r>
            <w:r>
              <w:t>s</w:t>
            </w:r>
            <w:r w:rsidRPr="004C0D64">
              <w:t xml:space="preserve"> </w:t>
            </w:r>
            <w:r>
              <w:t xml:space="preserve">can use for </w:t>
            </w:r>
            <w:r w:rsidRPr="004C0D64">
              <w:t xml:space="preserve">qualifying expenses </w:t>
            </w:r>
            <w:r>
              <w:t xml:space="preserve">for a </w:t>
            </w:r>
            <w:r w:rsidRPr="004C0D64">
              <w:t>child in a setting and a manner other than full-time education in a public school.</w:t>
            </w:r>
            <w:r>
              <w:t xml:space="preserve"> Students with disabilities </w:t>
            </w:r>
            <w:proofErr w:type="gramStart"/>
            <w:r>
              <w:t>would be considered</w:t>
            </w:r>
            <w:proofErr w:type="gramEnd"/>
            <w:r>
              <w:t xml:space="preserve"> a “</w:t>
            </w:r>
            <w:r w:rsidRPr="004C0D64">
              <w:t>parental placement</w:t>
            </w:r>
            <w:r>
              <w:t xml:space="preserve">”. The bill also makes modifications to the established </w:t>
            </w:r>
            <w:r w:rsidRPr="00E21FFF">
              <w:t>Education Improvement Scholarships</w:t>
            </w:r>
            <w:r>
              <w:t>.</w:t>
            </w:r>
          </w:p>
        </w:tc>
        <w:tc>
          <w:tcPr>
            <w:tcW w:w="3330" w:type="dxa"/>
          </w:tcPr>
          <w:p w:rsidR="00BB68D7" w:rsidRDefault="00BB68D7" w:rsidP="00BB68D7">
            <w:r>
              <w:t xml:space="preserve">Left in House </w:t>
            </w:r>
            <w:r>
              <w:t>Education</w:t>
            </w:r>
          </w:p>
        </w:tc>
      </w:tr>
      <w:tr w:rsidR="00BB68D7" w:rsidRPr="00E32DBC" w:rsidTr="00127528">
        <w:tc>
          <w:tcPr>
            <w:tcW w:w="2340" w:type="dxa"/>
          </w:tcPr>
          <w:p w:rsidR="00BB68D7" w:rsidRDefault="00BB68D7" w:rsidP="00BB68D7">
            <w:r w:rsidRPr="009142A3">
              <w:t>HB1596, Delaney</w:t>
            </w:r>
          </w:p>
          <w:p w:rsidR="00BB68D7" w:rsidRPr="009142A3" w:rsidRDefault="00BB68D7" w:rsidP="00BB68D7"/>
        </w:tc>
        <w:tc>
          <w:tcPr>
            <w:tcW w:w="7560" w:type="dxa"/>
          </w:tcPr>
          <w:p w:rsidR="00BB68D7" w:rsidRPr="000C0CC4" w:rsidRDefault="00BB68D7" w:rsidP="00BB68D7">
            <w:r w:rsidRPr="00351B5E">
              <w:t>Prescription Drug Affordability Board and Fund established</w:t>
            </w:r>
            <w:r>
              <w:t xml:space="preserve"> to address the high of prescription drugs</w:t>
            </w:r>
          </w:p>
        </w:tc>
        <w:tc>
          <w:tcPr>
            <w:tcW w:w="3330" w:type="dxa"/>
          </w:tcPr>
          <w:p w:rsidR="00BB68D7" w:rsidRPr="00BB68D7" w:rsidRDefault="00BB68D7" w:rsidP="00BB68D7">
            <w:r w:rsidRPr="00BB68D7">
              <w:t>Left in Commerce &amp; Energy</w:t>
            </w:r>
          </w:p>
        </w:tc>
      </w:tr>
      <w:tr w:rsidR="00BB68D7" w:rsidRPr="00E32DBC" w:rsidTr="00127528">
        <w:tc>
          <w:tcPr>
            <w:tcW w:w="2340" w:type="dxa"/>
          </w:tcPr>
          <w:p w:rsidR="00BB68D7" w:rsidRPr="009142A3" w:rsidRDefault="00BB68D7" w:rsidP="00BB68D7">
            <w:r w:rsidRPr="009142A3">
              <w:t xml:space="preserve">HB1599, </w:t>
            </w:r>
            <w:proofErr w:type="spellStart"/>
            <w:r w:rsidRPr="009142A3">
              <w:t>Wachsmann</w:t>
            </w:r>
            <w:proofErr w:type="spellEnd"/>
          </w:p>
        </w:tc>
        <w:tc>
          <w:tcPr>
            <w:tcW w:w="7560" w:type="dxa"/>
          </w:tcPr>
          <w:p w:rsidR="00BB68D7" w:rsidRDefault="00BB68D7" w:rsidP="00BB68D7">
            <w:r>
              <w:t>DMAS to pursue a medical spend down provision for the 3 DD Waivers</w:t>
            </w:r>
          </w:p>
        </w:tc>
        <w:tc>
          <w:tcPr>
            <w:tcW w:w="3330" w:type="dxa"/>
          </w:tcPr>
          <w:p w:rsidR="00BB68D7" w:rsidRPr="00BB68D7" w:rsidRDefault="00BB68D7" w:rsidP="00BB68D7">
            <w:r w:rsidRPr="00BB68D7">
              <w:t xml:space="preserve">Left in </w:t>
            </w:r>
            <w:r w:rsidRPr="00BB68D7">
              <w:t>Appropriations</w:t>
            </w:r>
          </w:p>
        </w:tc>
      </w:tr>
      <w:tr w:rsidR="00BB68D7" w:rsidRPr="00E32DBC" w:rsidTr="00127528">
        <w:tc>
          <w:tcPr>
            <w:tcW w:w="2340" w:type="dxa"/>
          </w:tcPr>
          <w:p w:rsidR="00BB68D7" w:rsidRPr="009142A3" w:rsidRDefault="00BB68D7" w:rsidP="00BB68D7">
            <w:r w:rsidRPr="009142A3">
              <w:t>HB1609, Tata</w:t>
            </w:r>
          </w:p>
        </w:tc>
        <w:tc>
          <w:tcPr>
            <w:tcW w:w="7560" w:type="dxa"/>
          </w:tcPr>
          <w:p w:rsidR="00BB68D7" w:rsidRDefault="00BB68D7" w:rsidP="00BB68D7">
            <w:r>
              <w:t>T</w:t>
            </w:r>
            <w:r w:rsidRPr="008C1927">
              <w:t>ransit Ridership Incentive Program; on</w:t>
            </w:r>
            <w:r>
              <w:t xml:space="preserve">-demand </w:t>
            </w:r>
            <w:proofErr w:type="spellStart"/>
            <w:r>
              <w:t>microtransit</w:t>
            </w:r>
            <w:proofErr w:type="spellEnd"/>
            <w:r>
              <w:t xml:space="preserve"> operations</w:t>
            </w:r>
          </w:p>
        </w:tc>
        <w:tc>
          <w:tcPr>
            <w:tcW w:w="3330" w:type="dxa"/>
          </w:tcPr>
          <w:p w:rsidR="00BB68D7" w:rsidRPr="00BB68D7" w:rsidRDefault="00BB68D7" w:rsidP="00BB68D7">
            <w:r w:rsidRPr="00BB68D7">
              <w:t>Left in Transportation</w:t>
            </w:r>
          </w:p>
        </w:tc>
      </w:tr>
      <w:tr w:rsidR="001058CE" w:rsidRPr="00E32DBC" w:rsidTr="00127528">
        <w:tc>
          <w:tcPr>
            <w:tcW w:w="2340" w:type="dxa"/>
          </w:tcPr>
          <w:p w:rsidR="001058CE" w:rsidRPr="009142A3" w:rsidRDefault="001058CE" w:rsidP="001058CE">
            <w:r w:rsidRPr="009142A3">
              <w:t>HB1652, Price</w:t>
            </w:r>
          </w:p>
          <w:p w:rsidR="001058CE" w:rsidRPr="009142A3" w:rsidRDefault="001058CE" w:rsidP="001058CE">
            <w:r w:rsidRPr="009142A3">
              <w:t>Incorporated HB1830</w:t>
            </w:r>
          </w:p>
        </w:tc>
        <w:tc>
          <w:tcPr>
            <w:tcW w:w="7560" w:type="dxa"/>
          </w:tcPr>
          <w:p w:rsidR="001058CE" w:rsidRPr="009B3742" w:rsidRDefault="001058CE" w:rsidP="001058CE">
            <w:r w:rsidRPr="00502712">
              <w:t>Waiting period increase from 5 days to 14 days after written notice to terminate lease for nonpayment of rent before landlord may pursue remedies for termination of lease</w:t>
            </w:r>
          </w:p>
        </w:tc>
        <w:tc>
          <w:tcPr>
            <w:tcW w:w="3330" w:type="dxa"/>
          </w:tcPr>
          <w:p w:rsidR="001058CE" w:rsidRPr="001058CE" w:rsidRDefault="001058CE" w:rsidP="001058CE">
            <w:r>
              <w:t xml:space="preserve">Left in </w:t>
            </w:r>
            <w:r w:rsidRPr="001058CE">
              <w:t xml:space="preserve">General </w:t>
            </w:r>
            <w:r>
              <w:t>Laws</w:t>
            </w:r>
          </w:p>
        </w:tc>
      </w:tr>
      <w:tr w:rsidR="001058CE" w:rsidRPr="00E32DBC" w:rsidTr="00127528">
        <w:tc>
          <w:tcPr>
            <w:tcW w:w="2340" w:type="dxa"/>
          </w:tcPr>
          <w:p w:rsidR="001058CE" w:rsidRPr="009142A3" w:rsidRDefault="001058CE" w:rsidP="001058CE">
            <w:r w:rsidRPr="009142A3">
              <w:t>HB1794, Simonds</w:t>
            </w:r>
          </w:p>
        </w:tc>
        <w:tc>
          <w:tcPr>
            <w:tcW w:w="7560" w:type="dxa"/>
          </w:tcPr>
          <w:p w:rsidR="001058CE" w:rsidRPr="003F4999" w:rsidRDefault="001058CE" w:rsidP="001058CE">
            <w:r>
              <w:t>H</w:t>
            </w:r>
            <w:r w:rsidRPr="004875C6">
              <w:t>igh school student transcript</w:t>
            </w:r>
            <w:r>
              <w:t xml:space="preserve">s to include scores of tests used for college admission, such as SAT and ACT, only if the student or parent requests it to be included. </w:t>
            </w:r>
          </w:p>
        </w:tc>
        <w:tc>
          <w:tcPr>
            <w:tcW w:w="3330" w:type="dxa"/>
          </w:tcPr>
          <w:p w:rsidR="001058CE" w:rsidRPr="001058CE" w:rsidRDefault="001058CE" w:rsidP="001058CE">
            <w:r w:rsidRPr="001058CE">
              <w:t>Left in Education</w:t>
            </w:r>
          </w:p>
        </w:tc>
      </w:tr>
      <w:tr w:rsidR="00B90ADC" w:rsidRPr="00E32DBC" w:rsidTr="00127528">
        <w:tc>
          <w:tcPr>
            <w:tcW w:w="2340" w:type="dxa"/>
          </w:tcPr>
          <w:p w:rsidR="00B90ADC" w:rsidRPr="009142A3" w:rsidRDefault="00B90ADC" w:rsidP="00B90ADC">
            <w:r w:rsidRPr="009142A3">
              <w:t xml:space="preserve">HB1831, </w:t>
            </w:r>
            <w:proofErr w:type="spellStart"/>
            <w:r w:rsidRPr="009142A3">
              <w:t>Torian</w:t>
            </w:r>
            <w:proofErr w:type="spellEnd"/>
          </w:p>
        </w:tc>
        <w:tc>
          <w:tcPr>
            <w:tcW w:w="7560" w:type="dxa"/>
          </w:tcPr>
          <w:p w:rsidR="00B90ADC" w:rsidRDefault="00B90ADC" w:rsidP="00B90ADC">
            <w:r>
              <w:t>Long-term care screening teams may share screenings (UAI) with other local DSS if received within 30 days of application for long-term services</w:t>
            </w:r>
          </w:p>
        </w:tc>
        <w:tc>
          <w:tcPr>
            <w:tcW w:w="3330" w:type="dxa"/>
          </w:tcPr>
          <w:p w:rsidR="00B90ADC" w:rsidRDefault="00B90ADC" w:rsidP="00B90ADC">
            <w:r>
              <w:t>Stricken at request of patron</w:t>
            </w:r>
          </w:p>
        </w:tc>
      </w:tr>
      <w:tr w:rsidR="00B90ADC" w:rsidRPr="00E32DBC" w:rsidTr="00127528">
        <w:tc>
          <w:tcPr>
            <w:tcW w:w="2340" w:type="dxa"/>
          </w:tcPr>
          <w:p w:rsidR="00B90ADC" w:rsidRPr="009142A3" w:rsidRDefault="00B90ADC" w:rsidP="00B90ADC">
            <w:r w:rsidRPr="009142A3">
              <w:t>HB1845, Taylor</w:t>
            </w:r>
          </w:p>
        </w:tc>
        <w:tc>
          <w:tcPr>
            <w:tcW w:w="7560" w:type="dxa"/>
          </w:tcPr>
          <w:p w:rsidR="00B90ADC" w:rsidRDefault="00B90ADC" w:rsidP="00B90ADC">
            <w:r>
              <w:t xml:space="preserve">Where a child or mentally or physically incapacitated elderly person lives, </w:t>
            </w:r>
            <w:proofErr w:type="gramStart"/>
            <w:r>
              <w:t>landlords</w:t>
            </w:r>
            <w:proofErr w:type="gramEnd"/>
            <w:r>
              <w:t xml:space="preserve"> with an intention to terminate a lease due to tenant noncompliance must notify the tenant of the option to contact DSS to determine if other housing is available. If </w:t>
            </w:r>
            <w:proofErr w:type="gramStart"/>
            <w:r>
              <w:t>landlord</w:t>
            </w:r>
            <w:proofErr w:type="gramEnd"/>
            <w:r>
              <w:t xml:space="preserve"> gets a court order to evict, the landlord shall notify the local DSS.</w:t>
            </w:r>
          </w:p>
        </w:tc>
        <w:tc>
          <w:tcPr>
            <w:tcW w:w="3330" w:type="dxa"/>
          </w:tcPr>
          <w:p w:rsidR="00B90ADC" w:rsidRPr="001058CE" w:rsidRDefault="00B90ADC" w:rsidP="00B90ADC">
            <w:r w:rsidRPr="001058CE">
              <w:t>Left in General Laws</w:t>
            </w:r>
          </w:p>
        </w:tc>
      </w:tr>
      <w:tr w:rsidR="00B90ADC" w:rsidRPr="00E32DBC" w:rsidTr="00127528">
        <w:tc>
          <w:tcPr>
            <w:tcW w:w="2340" w:type="dxa"/>
          </w:tcPr>
          <w:p w:rsidR="00B90ADC" w:rsidRPr="009142A3" w:rsidRDefault="00B90ADC" w:rsidP="00B90ADC">
            <w:r w:rsidRPr="009142A3">
              <w:t>HB1865, Scott</w:t>
            </w:r>
          </w:p>
        </w:tc>
        <w:tc>
          <w:tcPr>
            <w:tcW w:w="7560" w:type="dxa"/>
          </w:tcPr>
          <w:p w:rsidR="00B90ADC" w:rsidRDefault="00B90ADC" w:rsidP="00B90ADC">
            <w:r>
              <w:t>E</w:t>
            </w:r>
            <w:r w:rsidRPr="00382B95">
              <w:t xml:space="preserve">xcept in a medical emergency, abortion </w:t>
            </w:r>
            <w:r>
              <w:t xml:space="preserve">prohibited unless there is confirmation that the </w:t>
            </w:r>
            <w:r w:rsidRPr="00382B95">
              <w:t>abortion is not being sought on the basis of a disability</w:t>
            </w:r>
            <w:r>
              <w:t>, sex or ethnicity</w:t>
            </w:r>
          </w:p>
        </w:tc>
        <w:tc>
          <w:tcPr>
            <w:tcW w:w="3330" w:type="dxa"/>
          </w:tcPr>
          <w:p w:rsidR="00B90ADC" w:rsidRDefault="00B90ADC" w:rsidP="00B90ADC">
            <w:r>
              <w:t xml:space="preserve">Left in </w:t>
            </w:r>
            <w:r>
              <w:t>Courts of Justice</w:t>
            </w:r>
          </w:p>
        </w:tc>
      </w:tr>
      <w:tr w:rsidR="00B90ADC" w:rsidRPr="00E32DBC" w:rsidTr="00127528">
        <w:tc>
          <w:tcPr>
            <w:tcW w:w="2340" w:type="dxa"/>
          </w:tcPr>
          <w:p w:rsidR="00B90ADC" w:rsidRPr="009142A3" w:rsidRDefault="00B90ADC" w:rsidP="00B90ADC">
            <w:r w:rsidRPr="009142A3">
              <w:t>HB 1902, Hope</w:t>
            </w:r>
          </w:p>
        </w:tc>
        <w:tc>
          <w:tcPr>
            <w:tcW w:w="7560" w:type="dxa"/>
          </w:tcPr>
          <w:p w:rsidR="00B90ADC" w:rsidRDefault="00B90ADC" w:rsidP="00B90ADC">
            <w:r>
              <w:t>Medicaid, and other appeals, r</w:t>
            </w:r>
            <w:r w:rsidRPr="000409A2">
              <w:t>emoves the prohibition against appeals regarding the adequacy of standards of need and payment levels</w:t>
            </w:r>
            <w:r>
              <w:t xml:space="preserve">. </w:t>
            </w:r>
            <w:r w:rsidRPr="000409A2">
              <w:t>Current</w:t>
            </w:r>
            <w:r>
              <w:t xml:space="preserve">ly court review is limited </w:t>
            </w:r>
            <w:r w:rsidRPr="000409A2">
              <w:t>to whether the agency relied on e</w:t>
            </w:r>
            <w:r>
              <w:t>vidence to support its decision.</w:t>
            </w:r>
          </w:p>
        </w:tc>
        <w:tc>
          <w:tcPr>
            <w:tcW w:w="3330" w:type="dxa"/>
          </w:tcPr>
          <w:p w:rsidR="00B90ADC" w:rsidRPr="00964AD0" w:rsidRDefault="00B90ADC" w:rsidP="00B90ADC">
            <w:r w:rsidRPr="00964AD0">
              <w:t xml:space="preserve">Left in </w:t>
            </w:r>
            <w:r w:rsidRPr="00964AD0">
              <w:t>General Laws</w:t>
            </w:r>
          </w:p>
        </w:tc>
      </w:tr>
      <w:tr w:rsidR="00B90ADC" w:rsidRPr="00E32DBC" w:rsidTr="00127528">
        <w:tc>
          <w:tcPr>
            <w:tcW w:w="2340" w:type="dxa"/>
          </w:tcPr>
          <w:p w:rsidR="00B90ADC" w:rsidRPr="009142A3" w:rsidRDefault="00B90ADC" w:rsidP="00B90ADC">
            <w:r w:rsidRPr="009142A3">
              <w:t>HB1906, Hope</w:t>
            </w:r>
          </w:p>
        </w:tc>
        <w:tc>
          <w:tcPr>
            <w:tcW w:w="7560" w:type="dxa"/>
          </w:tcPr>
          <w:p w:rsidR="00B90ADC" w:rsidRDefault="00B90ADC" w:rsidP="00B90ADC">
            <w:r w:rsidRPr="007E7BD1">
              <w:t>DARS to develop an implementation plan to provide auxiliary grants to eligible recipients residing in independent community living, as defined in the bill, under conditions set forth in the bill. Pursuant to future funding.</w:t>
            </w:r>
          </w:p>
        </w:tc>
        <w:tc>
          <w:tcPr>
            <w:tcW w:w="3330" w:type="dxa"/>
          </w:tcPr>
          <w:p w:rsidR="00B90ADC" w:rsidRPr="00964AD0" w:rsidRDefault="00B90ADC" w:rsidP="00B90ADC">
            <w:r w:rsidRPr="00964AD0">
              <w:t xml:space="preserve">Left in </w:t>
            </w:r>
            <w:r w:rsidRPr="00964AD0">
              <w:t>Appropriations</w:t>
            </w:r>
          </w:p>
        </w:tc>
      </w:tr>
      <w:tr w:rsidR="00B90ADC" w:rsidRPr="00E32DBC" w:rsidTr="00127528">
        <w:tc>
          <w:tcPr>
            <w:tcW w:w="2340" w:type="dxa"/>
          </w:tcPr>
          <w:p w:rsidR="00B90ADC" w:rsidRPr="009142A3" w:rsidRDefault="00B90ADC" w:rsidP="00B90ADC">
            <w:r w:rsidRPr="009142A3">
              <w:t>HB1981, Kory</w:t>
            </w:r>
          </w:p>
        </w:tc>
        <w:tc>
          <w:tcPr>
            <w:tcW w:w="7560" w:type="dxa"/>
          </w:tcPr>
          <w:p w:rsidR="00B90ADC" w:rsidRDefault="00B90ADC" w:rsidP="00B90ADC">
            <w:r w:rsidRPr="004875C6">
              <w:t>Board of Education's Regulations Governing the Use of Seclusion and Restraint in Public Elementary and Secondary Schools in Virginia to apply to school security officers and school resource officers</w:t>
            </w:r>
          </w:p>
        </w:tc>
        <w:tc>
          <w:tcPr>
            <w:tcW w:w="3330" w:type="dxa"/>
          </w:tcPr>
          <w:p w:rsidR="00B90ADC" w:rsidRPr="00480078" w:rsidRDefault="00B90ADC" w:rsidP="00B90ADC">
            <w:r w:rsidRPr="00964AD0">
              <w:t xml:space="preserve">Left in </w:t>
            </w:r>
            <w:r w:rsidRPr="00964AD0">
              <w:t>Education</w:t>
            </w:r>
          </w:p>
        </w:tc>
      </w:tr>
      <w:tr w:rsidR="00B90ADC" w:rsidRPr="00E32DBC" w:rsidTr="00127528">
        <w:tc>
          <w:tcPr>
            <w:tcW w:w="2340" w:type="dxa"/>
          </w:tcPr>
          <w:p w:rsidR="00B90ADC" w:rsidRPr="009142A3" w:rsidRDefault="00B90ADC" w:rsidP="00B90ADC">
            <w:r w:rsidRPr="009142A3">
              <w:t>HB2049, Bennett-Parker</w:t>
            </w:r>
          </w:p>
        </w:tc>
        <w:tc>
          <w:tcPr>
            <w:tcW w:w="7560" w:type="dxa"/>
          </w:tcPr>
          <w:p w:rsidR="00B90ADC" w:rsidRDefault="00B90ADC" w:rsidP="00B90ADC">
            <w:proofErr w:type="gramStart"/>
            <w:r>
              <w:t>Curb-side</w:t>
            </w:r>
            <w:proofErr w:type="gramEnd"/>
            <w:r>
              <w:t xml:space="preserve"> voting limited to </w:t>
            </w:r>
            <w:r w:rsidRPr="009000E8">
              <w:t xml:space="preserve">those whose disability prevents them from entering the polling place. Expands the definition of disability </w:t>
            </w:r>
            <w:r>
              <w:t xml:space="preserve">to any disability, not just physical. </w:t>
            </w:r>
          </w:p>
        </w:tc>
        <w:tc>
          <w:tcPr>
            <w:tcW w:w="3330" w:type="dxa"/>
          </w:tcPr>
          <w:p w:rsidR="00B90ADC" w:rsidRPr="00964AD0" w:rsidRDefault="00B90ADC" w:rsidP="00B90ADC">
            <w:r w:rsidRPr="00964AD0">
              <w:t xml:space="preserve">Left in </w:t>
            </w:r>
            <w:r w:rsidRPr="00964AD0">
              <w:t>Privileges &amp; Elections</w:t>
            </w:r>
          </w:p>
        </w:tc>
      </w:tr>
      <w:tr w:rsidR="00B90ADC" w:rsidRPr="00E32DBC" w:rsidTr="00127528">
        <w:tc>
          <w:tcPr>
            <w:tcW w:w="2340" w:type="dxa"/>
          </w:tcPr>
          <w:p w:rsidR="00B90ADC" w:rsidRPr="009142A3" w:rsidRDefault="00B90ADC" w:rsidP="00B90ADC">
            <w:r w:rsidRPr="009142A3">
              <w:t>HB2074, Murphy</w:t>
            </w:r>
          </w:p>
        </w:tc>
        <w:tc>
          <w:tcPr>
            <w:tcW w:w="7560" w:type="dxa"/>
          </w:tcPr>
          <w:p w:rsidR="00B90ADC" w:rsidRDefault="00B90ADC" w:rsidP="00B90ADC">
            <w:r>
              <w:t xml:space="preserve">Person with autism, ID, or serious mental illness </w:t>
            </w:r>
            <w:r w:rsidRPr="009000E8">
              <w:t xml:space="preserve">charged with a simple assault and battery offense shall not be subject to a mandatory minimum punishment if the court finds that the violation </w:t>
            </w:r>
            <w:proofErr w:type="gramStart"/>
            <w:r w:rsidRPr="009000E8">
              <w:t>was caused</w:t>
            </w:r>
            <w:proofErr w:type="gramEnd"/>
            <w:r w:rsidRPr="009000E8">
              <w:t xml:space="preserve"> by or had a direct and substantial relationship to the person's disorder or disability.</w:t>
            </w:r>
          </w:p>
        </w:tc>
        <w:tc>
          <w:tcPr>
            <w:tcW w:w="3330" w:type="dxa"/>
          </w:tcPr>
          <w:p w:rsidR="00B90ADC" w:rsidRDefault="00B90ADC" w:rsidP="00B90ADC">
            <w:r>
              <w:t xml:space="preserve">Left in </w:t>
            </w:r>
            <w:r>
              <w:t>Courts of Justice</w:t>
            </w:r>
          </w:p>
        </w:tc>
      </w:tr>
      <w:tr w:rsidR="00B90ADC" w:rsidRPr="00E32DBC" w:rsidTr="00127528">
        <w:tc>
          <w:tcPr>
            <w:tcW w:w="2340" w:type="dxa"/>
          </w:tcPr>
          <w:p w:rsidR="00B90ADC" w:rsidRPr="009142A3" w:rsidRDefault="00B90ADC" w:rsidP="00B90ADC">
            <w:r w:rsidRPr="009142A3">
              <w:t xml:space="preserve">HB2087, </w:t>
            </w:r>
            <w:proofErr w:type="spellStart"/>
            <w:r w:rsidRPr="009142A3">
              <w:t>Mundon</w:t>
            </w:r>
            <w:proofErr w:type="spellEnd"/>
            <w:r w:rsidRPr="009142A3">
              <w:t xml:space="preserve"> King</w:t>
            </w:r>
          </w:p>
        </w:tc>
        <w:tc>
          <w:tcPr>
            <w:tcW w:w="7560" w:type="dxa"/>
          </w:tcPr>
          <w:p w:rsidR="00B90ADC" w:rsidRPr="00964AD0" w:rsidRDefault="00B90ADC" w:rsidP="00B90ADC">
            <w:r w:rsidRPr="00964AD0">
              <w:t>Home healthcare workers to be paid sick leave regardless of the number of hours they work</w:t>
            </w:r>
          </w:p>
        </w:tc>
        <w:tc>
          <w:tcPr>
            <w:tcW w:w="3330" w:type="dxa"/>
          </w:tcPr>
          <w:p w:rsidR="00B90ADC" w:rsidRPr="00964AD0" w:rsidRDefault="00B90ADC" w:rsidP="00B90ADC">
            <w:r w:rsidRPr="00964AD0">
              <w:t xml:space="preserve">Left in </w:t>
            </w:r>
            <w:r w:rsidRPr="00964AD0">
              <w:t>Commerce &amp; Energy</w:t>
            </w:r>
          </w:p>
        </w:tc>
      </w:tr>
      <w:tr w:rsidR="00B90ADC" w:rsidRPr="00E32DBC" w:rsidTr="00127528">
        <w:tc>
          <w:tcPr>
            <w:tcW w:w="2340" w:type="dxa"/>
          </w:tcPr>
          <w:p w:rsidR="00B90ADC" w:rsidRDefault="00B90ADC" w:rsidP="00B90ADC">
            <w:r>
              <w:t xml:space="preserve">HB2083, </w:t>
            </w:r>
            <w:proofErr w:type="spellStart"/>
            <w:r>
              <w:t>Mundon</w:t>
            </w:r>
            <w:proofErr w:type="spellEnd"/>
            <w:r>
              <w:t xml:space="preserve"> King</w:t>
            </w:r>
          </w:p>
        </w:tc>
        <w:tc>
          <w:tcPr>
            <w:tcW w:w="7560" w:type="dxa"/>
          </w:tcPr>
          <w:p w:rsidR="00B90ADC" w:rsidRDefault="00B90ADC" w:rsidP="00B90ADC">
            <w:r>
              <w:t xml:space="preserve">Medicaid to cover </w:t>
            </w:r>
            <w:r w:rsidRPr="003672E0">
              <w:t xml:space="preserve">anesthetics </w:t>
            </w:r>
            <w:r>
              <w:t>for dental care in a hospital or surgical center for people with disabilities who require hospitalization or general anesthesia</w:t>
            </w:r>
          </w:p>
        </w:tc>
        <w:tc>
          <w:tcPr>
            <w:tcW w:w="3330" w:type="dxa"/>
          </w:tcPr>
          <w:p w:rsidR="00B90ADC" w:rsidRDefault="00B90ADC" w:rsidP="00B90ADC">
            <w:r>
              <w:t>Stricken at request of patron</w:t>
            </w:r>
          </w:p>
        </w:tc>
      </w:tr>
      <w:tr w:rsidR="00B90ADC" w:rsidRPr="00E32DBC" w:rsidTr="00127528">
        <w:tc>
          <w:tcPr>
            <w:tcW w:w="2340" w:type="dxa"/>
          </w:tcPr>
          <w:p w:rsidR="00B90ADC" w:rsidRPr="009142A3" w:rsidRDefault="00B90ADC" w:rsidP="00B90ADC">
            <w:r w:rsidRPr="009142A3">
              <w:t>HB2207, Tran</w:t>
            </w:r>
          </w:p>
        </w:tc>
        <w:tc>
          <w:tcPr>
            <w:tcW w:w="7560" w:type="dxa"/>
          </w:tcPr>
          <w:p w:rsidR="00B90ADC" w:rsidRDefault="00B90ADC" w:rsidP="00B90ADC">
            <w:r w:rsidRPr="00F847DC">
              <w:t>Makes numerous organizational changes to the Information Technology Access Act. The bill defines "information and communications technology" that is used to</w:t>
            </w:r>
            <w:r>
              <w:t xml:space="preserve"> promote digital accessibility </w:t>
            </w:r>
            <w:r w:rsidRPr="00F847DC">
              <w:t xml:space="preserve">for all persons with disabilities. </w:t>
            </w:r>
          </w:p>
        </w:tc>
        <w:tc>
          <w:tcPr>
            <w:tcW w:w="3330" w:type="dxa"/>
          </w:tcPr>
          <w:p w:rsidR="00B90ADC" w:rsidRDefault="00B90ADC" w:rsidP="00B90ADC">
            <w:r>
              <w:t>Defeat</w:t>
            </w:r>
            <w:r w:rsidR="00650115">
              <w:t>ed</w:t>
            </w:r>
            <w:bookmarkStart w:id="0" w:name="_GoBack"/>
            <w:bookmarkEnd w:id="0"/>
            <w:r>
              <w:t xml:space="preserve"> in H</w:t>
            </w:r>
            <w:r>
              <w:t xml:space="preserve">ouse. </w:t>
            </w:r>
          </w:p>
        </w:tc>
      </w:tr>
      <w:tr w:rsidR="00B90ADC" w:rsidRPr="00E32DBC" w:rsidTr="00127528">
        <w:tc>
          <w:tcPr>
            <w:tcW w:w="2340" w:type="dxa"/>
          </w:tcPr>
          <w:p w:rsidR="00B90ADC" w:rsidRDefault="00B90ADC" w:rsidP="00B90ADC">
            <w:r w:rsidRPr="009142A3">
              <w:t>HB2307, Simonds</w:t>
            </w:r>
          </w:p>
          <w:p w:rsidR="00B90ADC" w:rsidRPr="009142A3" w:rsidRDefault="00B90ADC" w:rsidP="00B90ADC"/>
        </w:tc>
        <w:tc>
          <w:tcPr>
            <w:tcW w:w="7560" w:type="dxa"/>
          </w:tcPr>
          <w:p w:rsidR="00B90ADC" w:rsidRDefault="00B90ADC" w:rsidP="00B90ADC">
            <w:r w:rsidRPr="007D21C9">
              <w:t>Board of Education to make recommendations to the General Assembly for amendments to the Standards of Quality to establish standards for the maintenance and operations, renovation, and new construction of school buildings.</w:t>
            </w:r>
          </w:p>
        </w:tc>
        <w:tc>
          <w:tcPr>
            <w:tcW w:w="3330" w:type="dxa"/>
          </w:tcPr>
          <w:p w:rsidR="00B90ADC" w:rsidRPr="005D0954" w:rsidRDefault="00B90ADC" w:rsidP="00B90ADC">
            <w:r w:rsidRPr="005D0954">
              <w:t xml:space="preserve">Left in </w:t>
            </w:r>
            <w:r w:rsidRPr="005D0954">
              <w:t>Education</w:t>
            </w:r>
          </w:p>
        </w:tc>
      </w:tr>
      <w:tr w:rsidR="00B90ADC" w:rsidRPr="00E32DBC" w:rsidTr="00127528">
        <w:tc>
          <w:tcPr>
            <w:tcW w:w="2340" w:type="dxa"/>
          </w:tcPr>
          <w:p w:rsidR="00B90ADC" w:rsidRPr="009142A3" w:rsidRDefault="00B90ADC" w:rsidP="00B90ADC">
            <w:r w:rsidRPr="009142A3">
              <w:t xml:space="preserve">HB2437, </w:t>
            </w:r>
            <w:proofErr w:type="spellStart"/>
            <w:r w:rsidRPr="009142A3">
              <w:t>Roem</w:t>
            </w:r>
            <w:proofErr w:type="spellEnd"/>
          </w:p>
          <w:p w:rsidR="00B90ADC" w:rsidRPr="009142A3" w:rsidRDefault="00B90ADC" w:rsidP="00B90ADC">
            <w:r w:rsidRPr="009142A3">
              <w:t xml:space="preserve">(SB1140, </w:t>
            </w:r>
            <w:proofErr w:type="spellStart"/>
            <w:r w:rsidRPr="009142A3">
              <w:t>McPike</w:t>
            </w:r>
            <w:proofErr w:type="spellEnd"/>
            <w:r w:rsidRPr="009142A3">
              <w:t>)</w:t>
            </w:r>
          </w:p>
        </w:tc>
        <w:tc>
          <w:tcPr>
            <w:tcW w:w="7560" w:type="dxa"/>
          </w:tcPr>
          <w:p w:rsidR="00B90ADC" w:rsidRDefault="00B90ADC" w:rsidP="00B90ADC">
            <w:r>
              <w:t xml:space="preserve">Training for court-appointed </w:t>
            </w:r>
            <w:r w:rsidRPr="00BE142C">
              <w:t>guardians</w:t>
            </w:r>
          </w:p>
        </w:tc>
        <w:tc>
          <w:tcPr>
            <w:tcW w:w="3330" w:type="dxa"/>
          </w:tcPr>
          <w:p w:rsidR="00B90ADC" w:rsidRDefault="00B90ADC" w:rsidP="00B90ADC">
            <w:r>
              <w:t xml:space="preserve">Tabled in House </w:t>
            </w:r>
            <w:r w:rsidRPr="00D806C6">
              <w:t>Appropriations</w:t>
            </w:r>
          </w:p>
        </w:tc>
      </w:tr>
      <w:tr w:rsidR="00B90ADC" w:rsidRPr="00E32DBC" w:rsidTr="00D94FF1">
        <w:trPr>
          <w:cantSplit/>
        </w:trPr>
        <w:tc>
          <w:tcPr>
            <w:tcW w:w="2340" w:type="dxa"/>
          </w:tcPr>
          <w:p w:rsidR="00B90ADC" w:rsidRDefault="00B90ADC" w:rsidP="00B90ADC">
            <w:r>
              <w:t>HB2453, Tran</w:t>
            </w:r>
          </w:p>
        </w:tc>
        <w:tc>
          <w:tcPr>
            <w:tcW w:w="7560" w:type="dxa"/>
          </w:tcPr>
          <w:p w:rsidR="00B90ADC" w:rsidRDefault="00B90ADC" w:rsidP="00B90ADC">
            <w:r>
              <w:t>P</w:t>
            </w:r>
            <w:r w:rsidRPr="00E32138">
              <w:t>ilot program to enhance accessi</w:t>
            </w:r>
            <w:r>
              <w:t xml:space="preserve">bility in </w:t>
            </w:r>
            <w:r w:rsidRPr="00E32138">
              <w:t xml:space="preserve">state parks by providing all-terrain power wheelchairs that may be used by </w:t>
            </w:r>
            <w:r>
              <w:t>people with mobility disabilities during their visits</w:t>
            </w:r>
          </w:p>
        </w:tc>
        <w:tc>
          <w:tcPr>
            <w:tcW w:w="3330" w:type="dxa"/>
          </w:tcPr>
          <w:p w:rsidR="00B90ADC" w:rsidRPr="005D0954" w:rsidRDefault="00B90ADC" w:rsidP="00B90ADC">
            <w:r w:rsidRPr="005D0954">
              <w:t>Tabled in House Appropriations</w:t>
            </w:r>
          </w:p>
        </w:tc>
      </w:tr>
      <w:tr w:rsidR="00B90ADC" w:rsidRPr="00E32DBC" w:rsidTr="00127528">
        <w:tc>
          <w:tcPr>
            <w:tcW w:w="2340" w:type="dxa"/>
          </w:tcPr>
          <w:p w:rsidR="00B90ADC" w:rsidRDefault="00B90ADC" w:rsidP="00B90ADC">
            <w:r>
              <w:t xml:space="preserve">HJ490, </w:t>
            </w:r>
            <w:proofErr w:type="spellStart"/>
            <w:r>
              <w:t>VanValkenburg</w:t>
            </w:r>
            <w:proofErr w:type="spellEnd"/>
          </w:p>
          <w:p w:rsidR="00B90ADC" w:rsidRDefault="00B90ADC" w:rsidP="00B90ADC">
            <w:r>
              <w:t>HJ529, Guzman</w:t>
            </w:r>
          </w:p>
        </w:tc>
        <w:tc>
          <w:tcPr>
            <w:tcW w:w="7560" w:type="dxa"/>
          </w:tcPr>
          <w:p w:rsidR="00B90ADC" w:rsidRDefault="00B90ADC" w:rsidP="00B90ADC">
            <w:r>
              <w:t>S</w:t>
            </w:r>
            <w:r w:rsidRPr="00F67609">
              <w:t xml:space="preserve">tudy ways to increase affordable housing options for public servants on </w:t>
            </w:r>
            <w:r>
              <w:t>publicly owned property</w:t>
            </w:r>
          </w:p>
        </w:tc>
        <w:tc>
          <w:tcPr>
            <w:tcW w:w="3330" w:type="dxa"/>
          </w:tcPr>
          <w:p w:rsidR="00B90ADC" w:rsidRPr="005D0954" w:rsidRDefault="00B90ADC" w:rsidP="00B90ADC">
            <w:r w:rsidRPr="005D0954">
              <w:t>Left in Rules</w:t>
            </w:r>
          </w:p>
        </w:tc>
      </w:tr>
      <w:tr w:rsidR="00B90ADC" w:rsidRPr="00E32DBC" w:rsidTr="00127528">
        <w:tc>
          <w:tcPr>
            <w:tcW w:w="2340" w:type="dxa"/>
          </w:tcPr>
          <w:p w:rsidR="00B90ADC" w:rsidRDefault="00B90ADC" w:rsidP="00B90ADC">
            <w:r>
              <w:t xml:space="preserve">HJ534, </w:t>
            </w:r>
            <w:proofErr w:type="spellStart"/>
            <w:r>
              <w:t>Wampler</w:t>
            </w:r>
            <w:proofErr w:type="spellEnd"/>
          </w:p>
        </w:tc>
        <w:tc>
          <w:tcPr>
            <w:tcW w:w="7560" w:type="dxa"/>
          </w:tcPr>
          <w:p w:rsidR="00B90ADC" w:rsidRDefault="00B90ADC" w:rsidP="00B90ADC">
            <w:r w:rsidRPr="007D21C9">
              <w:t>Study</w:t>
            </w:r>
            <w:r>
              <w:t xml:space="preserve"> enhancing </w:t>
            </w:r>
            <w:r w:rsidRPr="007D21C9">
              <w:t>the usage of augmented reality and virtual reality technology in K-12 classrooms and curricula</w:t>
            </w:r>
            <w:r>
              <w:t xml:space="preserve"> for students with disabilities.</w:t>
            </w:r>
          </w:p>
        </w:tc>
        <w:tc>
          <w:tcPr>
            <w:tcW w:w="3330" w:type="dxa"/>
          </w:tcPr>
          <w:p w:rsidR="00B90ADC" w:rsidRDefault="00B90ADC" w:rsidP="00B90ADC">
            <w:r>
              <w:t>Stricken at request of patron</w:t>
            </w:r>
          </w:p>
        </w:tc>
      </w:tr>
      <w:tr w:rsidR="00B90ADC" w:rsidRPr="00E32DBC" w:rsidTr="00127528">
        <w:tc>
          <w:tcPr>
            <w:tcW w:w="2340" w:type="dxa"/>
          </w:tcPr>
          <w:p w:rsidR="00B90ADC" w:rsidRPr="000C0CC4" w:rsidRDefault="00B90ADC" w:rsidP="00B90ADC">
            <w:r>
              <w:t>SB823, Chase</w:t>
            </w:r>
          </w:p>
        </w:tc>
        <w:tc>
          <w:tcPr>
            <w:tcW w:w="7560" w:type="dxa"/>
          </w:tcPr>
          <w:p w:rsidR="00B90ADC" w:rsidRPr="000C0CC4" w:rsidRDefault="00B90ADC" w:rsidP="00B90ADC">
            <w:r>
              <w:t xml:space="preserve">Establish </w:t>
            </w:r>
            <w:r w:rsidRPr="005628D9">
              <w:t>Parental Cho</w:t>
            </w:r>
            <w:r>
              <w:t>ice Education Savings Accounts for education outside of the LEA. The bill would release the LEA from IDEA obligations for the student.</w:t>
            </w:r>
          </w:p>
        </w:tc>
        <w:tc>
          <w:tcPr>
            <w:tcW w:w="3330" w:type="dxa"/>
          </w:tcPr>
          <w:p w:rsidR="00B90ADC" w:rsidRPr="000C0CC4" w:rsidRDefault="00B90ADC" w:rsidP="00B90ADC">
            <w:r w:rsidRPr="00525FB6">
              <w:t>Passed by indefinitely in Senate Education &amp; Health</w:t>
            </w:r>
          </w:p>
        </w:tc>
      </w:tr>
      <w:tr w:rsidR="00B90ADC" w:rsidRPr="00E32DBC" w:rsidTr="00127528">
        <w:tc>
          <w:tcPr>
            <w:tcW w:w="2340" w:type="dxa"/>
          </w:tcPr>
          <w:p w:rsidR="00B90ADC" w:rsidRDefault="00B90ADC" w:rsidP="00B90ADC">
            <w:r>
              <w:t xml:space="preserve">SB879, </w:t>
            </w:r>
            <w:proofErr w:type="spellStart"/>
            <w:r w:rsidRPr="00805DEB">
              <w:t>McDougle</w:t>
            </w:r>
            <w:proofErr w:type="spellEnd"/>
          </w:p>
        </w:tc>
        <w:tc>
          <w:tcPr>
            <w:tcW w:w="7560" w:type="dxa"/>
          </w:tcPr>
          <w:p w:rsidR="00B90ADC" w:rsidRPr="00966F39" w:rsidRDefault="00B90ADC" w:rsidP="00B90ADC">
            <w:pPr>
              <w:rPr>
                <w:color w:val="FF0000"/>
              </w:rPr>
            </w:pPr>
            <w:r w:rsidRPr="00805DEB">
              <w:t>Adds child pornography offenses to the list of offenses that are ineligible for a court to apply the deferred disposition provisions where the defendant has been diagnosed with autis</w:t>
            </w:r>
            <w:r>
              <w:t>m or an intellectual disability</w:t>
            </w:r>
          </w:p>
        </w:tc>
        <w:tc>
          <w:tcPr>
            <w:tcW w:w="3330" w:type="dxa"/>
          </w:tcPr>
          <w:p w:rsidR="00B90ADC" w:rsidRDefault="00B90ADC" w:rsidP="00B90ADC">
            <w:r>
              <w:t>Passed by indefinitely in Senate Judiciary</w:t>
            </w:r>
          </w:p>
        </w:tc>
      </w:tr>
      <w:tr w:rsidR="00B90ADC" w:rsidRPr="00E32DBC" w:rsidTr="00127528">
        <w:tc>
          <w:tcPr>
            <w:tcW w:w="2340" w:type="dxa"/>
          </w:tcPr>
          <w:p w:rsidR="00B90ADC" w:rsidRDefault="00B90ADC" w:rsidP="00B90ADC">
            <w:r>
              <w:t>SB930, Hashmi</w:t>
            </w:r>
          </w:p>
        </w:tc>
        <w:tc>
          <w:tcPr>
            <w:tcW w:w="7560" w:type="dxa"/>
          </w:tcPr>
          <w:p w:rsidR="00B90ADC" w:rsidRDefault="00B90ADC" w:rsidP="00B90ADC">
            <w:r>
              <w:t>Assisted suicide</w:t>
            </w:r>
          </w:p>
        </w:tc>
        <w:tc>
          <w:tcPr>
            <w:tcW w:w="3330" w:type="dxa"/>
          </w:tcPr>
          <w:p w:rsidR="00B90ADC" w:rsidRDefault="00B90ADC" w:rsidP="00B90ADC">
            <w:r>
              <w:t xml:space="preserve">Passed by indefinitely in Senate </w:t>
            </w:r>
            <w:r w:rsidRPr="00901EC7">
              <w:t>Education &amp; Health</w:t>
            </w:r>
          </w:p>
        </w:tc>
      </w:tr>
      <w:tr w:rsidR="00B90ADC" w:rsidRPr="00E32DBC" w:rsidTr="00127528">
        <w:tc>
          <w:tcPr>
            <w:tcW w:w="2340" w:type="dxa"/>
          </w:tcPr>
          <w:p w:rsidR="00B90ADC" w:rsidRDefault="00B90ADC" w:rsidP="00B90ADC">
            <w:r>
              <w:t>SB998, Mason</w:t>
            </w:r>
          </w:p>
        </w:tc>
        <w:tc>
          <w:tcPr>
            <w:tcW w:w="7560" w:type="dxa"/>
          </w:tcPr>
          <w:p w:rsidR="00B90ADC" w:rsidRDefault="00A7368A" w:rsidP="00B90ADC">
            <w:r w:rsidRPr="00A7368A">
              <w:t>Medicaid, and other appeals, removes the prohibition against appeals regarding the adequacy of standards of need and payment levels. Currently court review is limited to whether the agency relied on evidence to support its decision. With letter.</w:t>
            </w:r>
          </w:p>
        </w:tc>
        <w:tc>
          <w:tcPr>
            <w:tcW w:w="3330" w:type="dxa"/>
          </w:tcPr>
          <w:p w:rsidR="00B90ADC" w:rsidRDefault="00B90ADC" w:rsidP="00B90ADC">
            <w:r w:rsidRPr="00B90ADC">
              <w:t>Passed by indefinitely in Senate Finance &amp; Appropriations</w:t>
            </w:r>
          </w:p>
        </w:tc>
      </w:tr>
      <w:tr w:rsidR="00B90ADC" w:rsidRPr="00E32DBC" w:rsidTr="00127528">
        <w:tc>
          <w:tcPr>
            <w:tcW w:w="2340" w:type="dxa"/>
          </w:tcPr>
          <w:p w:rsidR="00B90ADC" w:rsidRDefault="00B90ADC" w:rsidP="00B90ADC">
            <w:r>
              <w:t>SB1148, Marsden</w:t>
            </w:r>
          </w:p>
        </w:tc>
        <w:tc>
          <w:tcPr>
            <w:tcW w:w="7560" w:type="dxa"/>
          </w:tcPr>
          <w:p w:rsidR="00B90ADC" w:rsidRDefault="00B90ADC" w:rsidP="00B90ADC">
            <w:r>
              <w:t>W</w:t>
            </w:r>
            <w:r w:rsidRPr="00A50336">
              <w:t xml:space="preserve">ork group to evaluate options and make recommendations for online </w:t>
            </w:r>
            <w:r>
              <w:t>12</w:t>
            </w:r>
            <w:r w:rsidRPr="00A50336">
              <w:rPr>
                <w:vertAlign w:val="superscript"/>
              </w:rPr>
              <w:t>th</w:t>
            </w:r>
            <w:r>
              <w:t xml:space="preserve"> </w:t>
            </w:r>
            <w:r w:rsidRPr="00A50336">
              <w:t xml:space="preserve">grade transition planning and assistance programs </w:t>
            </w:r>
            <w:r>
              <w:t xml:space="preserve">for </w:t>
            </w:r>
            <w:r w:rsidRPr="00A50336">
              <w:t>seco</w:t>
            </w:r>
            <w:r>
              <w:t>ndary school students</w:t>
            </w:r>
          </w:p>
        </w:tc>
        <w:tc>
          <w:tcPr>
            <w:tcW w:w="3330" w:type="dxa"/>
          </w:tcPr>
          <w:p w:rsidR="00B90ADC" w:rsidRDefault="00B90ADC" w:rsidP="00B90ADC">
            <w:r>
              <w:t>Passed by indefinitely in Rules</w:t>
            </w:r>
          </w:p>
        </w:tc>
      </w:tr>
      <w:tr w:rsidR="00B90ADC" w:rsidRPr="00E32DBC" w:rsidTr="00127528">
        <w:tc>
          <w:tcPr>
            <w:tcW w:w="2340" w:type="dxa"/>
          </w:tcPr>
          <w:p w:rsidR="00B90ADC" w:rsidRPr="000C0CC4" w:rsidRDefault="00B90ADC" w:rsidP="00B90ADC">
            <w:r>
              <w:t xml:space="preserve">SB1179, </w:t>
            </w:r>
            <w:proofErr w:type="spellStart"/>
            <w:r>
              <w:t>DeSteph</w:t>
            </w:r>
            <w:proofErr w:type="spellEnd"/>
          </w:p>
        </w:tc>
        <w:tc>
          <w:tcPr>
            <w:tcW w:w="7560" w:type="dxa"/>
          </w:tcPr>
          <w:p w:rsidR="00B90ADC" w:rsidRPr="000C0CC4" w:rsidRDefault="00B90ADC" w:rsidP="00B90ADC">
            <w:r w:rsidRPr="00F8135C">
              <w:t xml:space="preserve">Education improvement scholarships tax credits; expands eligibility </w:t>
            </w:r>
            <w:r>
              <w:t>to students with an IEP and several other changes.</w:t>
            </w:r>
          </w:p>
        </w:tc>
        <w:tc>
          <w:tcPr>
            <w:tcW w:w="3330" w:type="dxa"/>
          </w:tcPr>
          <w:p w:rsidR="00B90ADC" w:rsidRPr="000C0CC4" w:rsidRDefault="00B90ADC" w:rsidP="00B90ADC">
            <w:r>
              <w:t>Passed by indefinitely in Senate Finance &amp; Appropriations</w:t>
            </w:r>
          </w:p>
        </w:tc>
      </w:tr>
      <w:tr w:rsidR="00B90ADC" w:rsidRPr="00E32DBC" w:rsidTr="00127528">
        <w:tc>
          <w:tcPr>
            <w:tcW w:w="2340" w:type="dxa"/>
          </w:tcPr>
          <w:p w:rsidR="00B90ADC" w:rsidRPr="000C0CC4" w:rsidRDefault="00B90ADC" w:rsidP="00B90ADC">
            <w:pPr>
              <w:spacing w:after="0"/>
            </w:pPr>
            <w:r>
              <w:t>SB1191, Reeves</w:t>
            </w:r>
          </w:p>
        </w:tc>
        <w:tc>
          <w:tcPr>
            <w:tcW w:w="7560" w:type="dxa"/>
          </w:tcPr>
          <w:p w:rsidR="00B90ADC" w:rsidRPr="000C0CC4" w:rsidRDefault="00B90ADC" w:rsidP="00B90ADC">
            <w:pPr>
              <w:spacing w:after="0"/>
            </w:pPr>
            <w:r w:rsidRPr="005C6547">
              <w:t>Establish Parental Choice Education Savings Accounts for education outside of the LEA. The bill would release the LEA from IDEA obligations for the student.</w:t>
            </w:r>
          </w:p>
        </w:tc>
        <w:tc>
          <w:tcPr>
            <w:tcW w:w="3330" w:type="dxa"/>
          </w:tcPr>
          <w:p w:rsidR="00B90ADC" w:rsidRPr="000C0CC4" w:rsidRDefault="00B90ADC" w:rsidP="00B90ADC">
            <w:pPr>
              <w:spacing w:after="0"/>
            </w:pPr>
            <w:r w:rsidRPr="005C6547">
              <w:t>Passed by indefinitely in Senate Education &amp; Health</w:t>
            </w:r>
          </w:p>
        </w:tc>
      </w:tr>
      <w:tr w:rsidR="00B90ADC" w:rsidRPr="00E32DBC" w:rsidTr="00127528">
        <w:tc>
          <w:tcPr>
            <w:tcW w:w="2340" w:type="dxa"/>
          </w:tcPr>
          <w:p w:rsidR="00B90ADC" w:rsidRDefault="00B90ADC" w:rsidP="00B90ADC">
            <w:r>
              <w:t xml:space="preserve">SB1290, </w:t>
            </w:r>
            <w:proofErr w:type="spellStart"/>
            <w:r>
              <w:t>DeSteph</w:t>
            </w:r>
            <w:proofErr w:type="spellEnd"/>
          </w:p>
        </w:tc>
        <w:tc>
          <w:tcPr>
            <w:tcW w:w="7560" w:type="dxa"/>
          </w:tcPr>
          <w:p w:rsidR="00B90ADC" w:rsidRDefault="00B90ADC" w:rsidP="00B90ADC">
            <w:r>
              <w:t xml:space="preserve">Establish </w:t>
            </w:r>
            <w:r w:rsidRPr="00A02FB2">
              <w:t xml:space="preserve">School Choice Educational Savings Accounts. </w:t>
            </w:r>
            <w:r>
              <w:t>Student forfeits IDEA provisions as if the parents privately placed the student.</w:t>
            </w:r>
          </w:p>
        </w:tc>
        <w:tc>
          <w:tcPr>
            <w:tcW w:w="3330" w:type="dxa"/>
          </w:tcPr>
          <w:p w:rsidR="00B90ADC" w:rsidRDefault="00B90ADC" w:rsidP="00B90ADC">
            <w:r w:rsidRPr="00BB53A4">
              <w:t>Passed by indefinitely in Senate Education &amp; Health</w:t>
            </w:r>
          </w:p>
        </w:tc>
      </w:tr>
    </w:tbl>
    <w:p w:rsidR="00577033" w:rsidRDefault="00577033" w:rsidP="00E776D9">
      <w:pPr>
        <w:spacing w:after="0" w:line="240" w:lineRule="auto"/>
      </w:pPr>
    </w:p>
    <w:sectPr w:rsidR="00577033" w:rsidSect="000C0CC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CC4"/>
    <w:rsid w:val="00033056"/>
    <w:rsid w:val="0003406D"/>
    <w:rsid w:val="000409A2"/>
    <w:rsid w:val="000416BD"/>
    <w:rsid w:val="00047E66"/>
    <w:rsid w:val="000533E7"/>
    <w:rsid w:val="00053F12"/>
    <w:rsid w:val="0005724D"/>
    <w:rsid w:val="00061801"/>
    <w:rsid w:val="0006398A"/>
    <w:rsid w:val="000662EE"/>
    <w:rsid w:val="0007007D"/>
    <w:rsid w:val="000851DC"/>
    <w:rsid w:val="00091D22"/>
    <w:rsid w:val="000A06A8"/>
    <w:rsid w:val="000A2F0D"/>
    <w:rsid w:val="000C0CC4"/>
    <w:rsid w:val="000D78B9"/>
    <w:rsid w:val="000E6F6F"/>
    <w:rsid w:val="001058CE"/>
    <w:rsid w:val="0011211D"/>
    <w:rsid w:val="00127D20"/>
    <w:rsid w:val="00135350"/>
    <w:rsid w:val="001418D9"/>
    <w:rsid w:val="00141D95"/>
    <w:rsid w:val="0014374B"/>
    <w:rsid w:val="001562C0"/>
    <w:rsid w:val="00187D6B"/>
    <w:rsid w:val="0019383A"/>
    <w:rsid w:val="00195008"/>
    <w:rsid w:val="001A3492"/>
    <w:rsid w:val="001C7980"/>
    <w:rsid w:val="001D585F"/>
    <w:rsid w:val="001E0DE7"/>
    <w:rsid w:val="001E14F4"/>
    <w:rsid w:val="001E5044"/>
    <w:rsid w:val="001F70F1"/>
    <w:rsid w:val="001F740E"/>
    <w:rsid w:val="002078ED"/>
    <w:rsid w:val="0021069D"/>
    <w:rsid w:val="00212643"/>
    <w:rsid w:val="00215FCA"/>
    <w:rsid w:val="00222764"/>
    <w:rsid w:val="00227E29"/>
    <w:rsid w:val="00231D68"/>
    <w:rsid w:val="00234E0A"/>
    <w:rsid w:val="00234E2E"/>
    <w:rsid w:val="00240703"/>
    <w:rsid w:val="00242D2B"/>
    <w:rsid w:val="002536CB"/>
    <w:rsid w:val="00264C01"/>
    <w:rsid w:val="00266418"/>
    <w:rsid w:val="0028283A"/>
    <w:rsid w:val="00294BE4"/>
    <w:rsid w:val="00295398"/>
    <w:rsid w:val="002C2860"/>
    <w:rsid w:val="002D266C"/>
    <w:rsid w:val="002D46E8"/>
    <w:rsid w:val="002D68AC"/>
    <w:rsid w:val="002D7FCA"/>
    <w:rsid w:val="002E1297"/>
    <w:rsid w:val="002E3CFE"/>
    <w:rsid w:val="002E7E6B"/>
    <w:rsid w:val="002F0D03"/>
    <w:rsid w:val="002F35D2"/>
    <w:rsid w:val="00300556"/>
    <w:rsid w:val="003034C3"/>
    <w:rsid w:val="003144D3"/>
    <w:rsid w:val="00315C80"/>
    <w:rsid w:val="00330272"/>
    <w:rsid w:val="003406C4"/>
    <w:rsid w:val="00351B5E"/>
    <w:rsid w:val="00354593"/>
    <w:rsid w:val="00356962"/>
    <w:rsid w:val="003602A2"/>
    <w:rsid w:val="003672E0"/>
    <w:rsid w:val="003713FF"/>
    <w:rsid w:val="00371F29"/>
    <w:rsid w:val="00372A05"/>
    <w:rsid w:val="003732DB"/>
    <w:rsid w:val="00377923"/>
    <w:rsid w:val="00382B95"/>
    <w:rsid w:val="00394652"/>
    <w:rsid w:val="003A65AB"/>
    <w:rsid w:val="003B7612"/>
    <w:rsid w:val="003C2FDB"/>
    <w:rsid w:val="003C3C92"/>
    <w:rsid w:val="003C5A97"/>
    <w:rsid w:val="003D44A3"/>
    <w:rsid w:val="003E0CFA"/>
    <w:rsid w:val="003F4999"/>
    <w:rsid w:val="004134E9"/>
    <w:rsid w:val="004164F3"/>
    <w:rsid w:val="0042100D"/>
    <w:rsid w:val="00421F58"/>
    <w:rsid w:val="00423505"/>
    <w:rsid w:val="00424089"/>
    <w:rsid w:val="004240C3"/>
    <w:rsid w:val="0043116A"/>
    <w:rsid w:val="00435C99"/>
    <w:rsid w:val="00440F5F"/>
    <w:rsid w:val="00443C02"/>
    <w:rsid w:val="00453C7E"/>
    <w:rsid w:val="00455E52"/>
    <w:rsid w:val="00464367"/>
    <w:rsid w:val="004712D1"/>
    <w:rsid w:val="00471DE5"/>
    <w:rsid w:val="00480078"/>
    <w:rsid w:val="00486D8A"/>
    <w:rsid w:val="004875C6"/>
    <w:rsid w:val="00490DC5"/>
    <w:rsid w:val="004A52A4"/>
    <w:rsid w:val="004A7C12"/>
    <w:rsid w:val="004B0D55"/>
    <w:rsid w:val="004B2B65"/>
    <w:rsid w:val="004C0D64"/>
    <w:rsid w:val="004C13FF"/>
    <w:rsid w:val="004C16E4"/>
    <w:rsid w:val="004C4C63"/>
    <w:rsid w:val="004D7201"/>
    <w:rsid w:val="004E5DB0"/>
    <w:rsid w:val="00502712"/>
    <w:rsid w:val="005056A7"/>
    <w:rsid w:val="005152B5"/>
    <w:rsid w:val="005157DC"/>
    <w:rsid w:val="00517382"/>
    <w:rsid w:val="00523852"/>
    <w:rsid w:val="00525FB6"/>
    <w:rsid w:val="0054613D"/>
    <w:rsid w:val="005538C3"/>
    <w:rsid w:val="00557898"/>
    <w:rsid w:val="005628D9"/>
    <w:rsid w:val="00570ED7"/>
    <w:rsid w:val="00577033"/>
    <w:rsid w:val="00597495"/>
    <w:rsid w:val="005A32E7"/>
    <w:rsid w:val="005A57DD"/>
    <w:rsid w:val="005B20E5"/>
    <w:rsid w:val="005B6328"/>
    <w:rsid w:val="005C532F"/>
    <w:rsid w:val="005C6547"/>
    <w:rsid w:val="005C7D74"/>
    <w:rsid w:val="005D0954"/>
    <w:rsid w:val="005E490A"/>
    <w:rsid w:val="005E6121"/>
    <w:rsid w:val="005E6208"/>
    <w:rsid w:val="005E7B3C"/>
    <w:rsid w:val="005F5CA2"/>
    <w:rsid w:val="00603355"/>
    <w:rsid w:val="006037E3"/>
    <w:rsid w:val="006058C1"/>
    <w:rsid w:val="00610DAB"/>
    <w:rsid w:val="006111C6"/>
    <w:rsid w:val="00613B77"/>
    <w:rsid w:val="00614B33"/>
    <w:rsid w:val="006263E2"/>
    <w:rsid w:val="0063509B"/>
    <w:rsid w:val="00645444"/>
    <w:rsid w:val="00650115"/>
    <w:rsid w:val="006543EC"/>
    <w:rsid w:val="00656B8B"/>
    <w:rsid w:val="006573D7"/>
    <w:rsid w:val="006602ED"/>
    <w:rsid w:val="00662214"/>
    <w:rsid w:val="0067370E"/>
    <w:rsid w:val="00674A3B"/>
    <w:rsid w:val="00682219"/>
    <w:rsid w:val="00682676"/>
    <w:rsid w:val="00683FFF"/>
    <w:rsid w:val="00685510"/>
    <w:rsid w:val="006A5207"/>
    <w:rsid w:val="006B4A96"/>
    <w:rsid w:val="006C096C"/>
    <w:rsid w:val="006D178F"/>
    <w:rsid w:val="006D350B"/>
    <w:rsid w:val="006E736D"/>
    <w:rsid w:val="006F29B5"/>
    <w:rsid w:val="006F598F"/>
    <w:rsid w:val="006F6BFA"/>
    <w:rsid w:val="006F6F69"/>
    <w:rsid w:val="00701D81"/>
    <w:rsid w:val="00702CDD"/>
    <w:rsid w:val="00713AEB"/>
    <w:rsid w:val="00713EBD"/>
    <w:rsid w:val="0071489A"/>
    <w:rsid w:val="0071596E"/>
    <w:rsid w:val="007307F5"/>
    <w:rsid w:val="0073290C"/>
    <w:rsid w:val="0073544A"/>
    <w:rsid w:val="00736A42"/>
    <w:rsid w:val="007765E7"/>
    <w:rsid w:val="00794796"/>
    <w:rsid w:val="0079604B"/>
    <w:rsid w:val="007A1A07"/>
    <w:rsid w:val="007C1810"/>
    <w:rsid w:val="007C27F1"/>
    <w:rsid w:val="007C2C38"/>
    <w:rsid w:val="007C5B14"/>
    <w:rsid w:val="007C742B"/>
    <w:rsid w:val="007D21C9"/>
    <w:rsid w:val="007E4189"/>
    <w:rsid w:val="007E7BD1"/>
    <w:rsid w:val="007F02C6"/>
    <w:rsid w:val="007F1C24"/>
    <w:rsid w:val="007F4AE7"/>
    <w:rsid w:val="00805DEB"/>
    <w:rsid w:val="00807BC2"/>
    <w:rsid w:val="00810A24"/>
    <w:rsid w:val="00813D19"/>
    <w:rsid w:val="00815711"/>
    <w:rsid w:val="00817BD5"/>
    <w:rsid w:val="008331E2"/>
    <w:rsid w:val="00836A50"/>
    <w:rsid w:val="00852D99"/>
    <w:rsid w:val="008708F4"/>
    <w:rsid w:val="0087271D"/>
    <w:rsid w:val="0087401A"/>
    <w:rsid w:val="008753B2"/>
    <w:rsid w:val="00880756"/>
    <w:rsid w:val="008841E5"/>
    <w:rsid w:val="00893219"/>
    <w:rsid w:val="008A0F58"/>
    <w:rsid w:val="008C1927"/>
    <w:rsid w:val="008C2C05"/>
    <w:rsid w:val="008C432D"/>
    <w:rsid w:val="008C7D7A"/>
    <w:rsid w:val="008D5BDA"/>
    <w:rsid w:val="008D5DE6"/>
    <w:rsid w:val="008E2AB8"/>
    <w:rsid w:val="008E3024"/>
    <w:rsid w:val="008E37F5"/>
    <w:rsid w:val="008E3FE2"/>
    <w:rsid w:val="009000E8"/>
    <w:rsid w:val="00900621"/>
    <w:rsid w:val="00901EC7"/>
    <w:rsid w:val="00906111"/>
    <w:rsid w:val="0091024F"/>
    <w:rsid w:val="00913A26"/>
    <w:rsid w:val="009142A3"/>
    <w:rsid w:val="009235E6"/>
    <w:rsid w:val="009424B2"/>
    <w:rsid w:val="00964AD0"/>
    <w:rsid w:val="009659C1"/>
    <w:rsid w:val="00965D03"/>
    <w:rsid w:val="00966F39"/>
    <w:rsid w:val="00967C6B"/>
    <w:rsid w:val="00977F6C"/>
    <w:rsid w:val="00982E8C"/>
    <w:rsid w:val="00987743"/>
    <w:rsid w:val="009962E6"/>
    <w:rsid w:val="009972C6"/>
    <w:rsid w:val="00997D1C"/>
    <w:rsid w:val="009A12D8"/>
    <w:rsid w:val="009B078D"/>
    <w:rsid w:val="009B3742"/>
    <w:rsid w:val="009B445E"/>
    <w:rsid w:val="009B5803"/>
    <w:rsid w:val="009C3199"/>
    <w:rsid w:val="009C730C"/>
    <w:rsid w:val="009D0806"/>
    <w:rsid w:val="009E40F2"/>
    <w:rsid w:val="009F4C58"/>
    <w:rsid w:val="009F6FED"/>
    <w:rsid w:val="00A02FB2"/>
    <w:rsid w:val="00A1374A"/>
    <w:rsid w:val="00A1659B"/>
    <w:rsid w:val="00A42D33"/>
    <w:rsid w:val="00A50336"/>
    <w:rsid w:val="00A50EAB"/>
    <w:rsid w:val="00A522AE"/>
    <w:rsid w:val="00A645B3"/>
    <w:rsid w:val="00A7368A"/>
    <w:rsid w:val="00A76B98"/>
    <w:rsid w:val="00A81F5C"/>
    <w:rsid w:val="00A91335"/>
    <w:rsid w:val="00A92778"/>
    <w:rsid w:val="00A93BFF"/>
    <w:rsid w:val="00AA0992"/>
    <w:rsid w:val="00AA3A2E"/>
    <w:rsid w:val="00AB7FBA"/>
    <w:rsid w:val="00AC33E9"/>
    <w:rsid w:val="00AC661E"/>
    <w:rsid w:val="00AD17E3"/>
    <w:rsid w:val="00AD66A7"/>
    <w:rsid w:val="00AE7239"/>
    <w:rsid w:val="00B05476"/>
    <w:rsid w:val="00B2480F"/>
    <w:rsid w:val="00B44BDD"/>
    <w:rsid w:val="00B540EA"/>
    <w:rsid w:val="00B66AE4"/>
    <w:rsid w:val="00B71764"/>
    <w:rsid w:val="00B8283A"/>
    <w:rsid w:val="00B900FF"/>
    <w:rsid w:val="00B90ADC"/>
    <w:rsid w:val="00B92396"/>
    <w:rsid w:val="00B97741"/>
    <w:rsid w:val="00BA04D6"/>
    <w:rsid w:val="00BB2709"/>
    <w:rsid w:val="00BB53A4"/>
    <w:rsid w:val="00BB68D7"/>
    <w:rsid w:val="00BC15D1"/>
    <w:rsid w:val="00BC2A09"/>
    <w:rsid w:val="00BD4128"/>
    <w:rsid w:val="00BD44E6"/>
    <w:rsid w:val="00BE142C"/>
    <w:rsid w:val="00BF1EDA"/>
    <w:rsid w:val="00BF7B95"/>
    <w:rsid w:val="00C01573"/>
    <w:rsid w:val="00C0481B"/>
    <w:rsid w:val="00C207A4"/>
    <w:rsid w:val="00C21195"/>
    <w:rsid w:val="00C22EC5"/>
    <w:rsid w:val="00C24724"/>
    <w:rsid w:val="00C35336"/>
    <w:rsid w:val="00C46F97"/>
    <w:rsid w:val="00C51D23"/>
    <w:rsid w:val="00C55530"/>
    <w:rsid w:val="00C571F9"/>
    <w:rsid w:val="00C604EF"/>
    <w:rsid w:val="00C60518"/>
    <w:rsid w:val="00C75EB6"/>
    <w:rsid w:val="00C83A1C"/>
    <w:rsid w:val="00C87E1A"/>
    <w:rsid w:val="00CA1E4D"/>
    <w:rsid w:val="00CB17C7"/>
    <w:rsid w:val="00CC45C7"/>
    <w:rsid w:val="00CC672A"/>
    <w:rsid w:val="00CC7EA9"/>
    <w:rsid w:val="00CD14B1"/>
    <w:rsid w:val="00CE68E6"/>
    <w:rsid w:val="00CF1B76"/>
    <w:rsid w:val="00CF39E4"/>
    <w:rsid w:val="00D067F2"/>
    <w:rsid w:val="00D07370"/>
    <w:rsid w:val="00D107BF"/>
    <w:rsid w:val="00D30A07"/>
    <w:rsid w:val="00D42D64"/>
    <w:rsid w:val="00D45136"/>
    <w:rsid w:val="00D53570"/>
    <w:rsid w:val="00D65EBD"/>
    <w:rsid w:val="00D67ED7"/>
    <w:rsid w:val="00D72A51"/>
    <w:rsid w:val="00D77B29"/>
    <w:rsid w:val="00D806C6"/>
    <w:rsid w:val="00D823AE"/>
    <w:rsid w:val="00D94FF1"/>
    <w:rsid w:val="00D954F4"/>
    <w:rsid w:val="00D95E88"/>
    <w:rsid w:val="00DA2E8A"/>
    <w:rsid w:val="00DB50C8"/>
    <w:rsid w:val="00DB7F7E"/>
    <w:rsid w:val="00DC40C2"/>
    <w:rsid w:val="00DD299F"/>
    <w:rsid w:val="00DE4024"/>
    <w:rsid w:val="00DF430E"/>
    <w:rsid w:val="00DF43D3"/>
    <w:rsid w:val="00E0309F"/>
    <w:rsid w:val="00E05BEF"/>
    <w:rsid w:val="00E124AA"/>
    <w:rsid w:val="00E13497"/>
    <w:rsid w:val="00E17800"/>
    <w:rsid w:val="00E20BCB"/>
    <w:rsid w:val="00E21FFF"/>
    <w:rsid w:val="00E3116B"/>
    <w:rsid w:val="00E315A5"/>
    <w:rsid w:val="00E32138"/>
    <w:rsid w:val="00E4057D"/>
    <w:rsid w:val="00E54EF7"/>
    <w:rsid w:val="00E61813"/>
    <w:rsid w:val="00E776D9"/>
    <w:rsid w:val="00E963E2"/>
    <w:rsid w:val="00EA09EF"/>
    <w:rsid w:val="00EA2F52"/>
    <w:rsid w:val="00EA3B78"/>
    <w:rsid w:val="00EA7B3A"/>
    <w:rsid w:val="00EB00A6"/>
    <w:rsid w:val="00EB3A11"/>
    <w:rsid w:val="00EB681A"/>
    <w:rsid w:val="00ED25D9"/>
    <w:rsid w:val="00ED4AD0"/>
    <w:rsid w:val="00EE20B3"/>
    <w:rsid w:val="00EF5007"/>
    <w:rsid w:val="00F00104"/>
    <w:rsid w:val="00F0277F"/>
    <w:rsid w:val="00F12599"/>
    <w:rsid w:val="00F20DD0"/>
    <w:rsid w:val="00F25493"/>
    <w:rsid w:val="00F26609"/>
    <w:rsid w:val="00F266F2"/>
    <w:rsid w:val="00F313F5"/>
    <w:rsid w:val="00F33BF0"/>
    <w:rsid w:val="00F33D79"/>
    <w:rsid w:val="00F426E2"/>
    <w:rsid w:val="00F54E3B"/>
    <w:rsid w:val="00F66228"/>
    <w:rsid w:val="00F67609"/>
    <w:rsid w:val="00F76225"/>
    <w:rsid w:val="00F8135C"/>
    <w:rsid w:val="00F82231"/>
    <w:rsid w:val="00F847DC"/>
    <w:rsid w:val="00FA38B3"/>
    <w:rsid w:val="00FA4C4B"/>
    <w:rsid w:val="00FC461A"/>
    <w:rsid w:val="00FC71C1"/>
    <w:rsid w:val="00FD6718"/>
    <w:rsid w:val="00FD6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F02B7"/>
  <w15:chartTrackingRefBased/>
  <w15:docId w15:val="{8301AA5F-0F06-4674-B0F5-27E71A56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0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1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810"/>
    <w:rPr>
      <w:rFonts w:ascii="Segoe UI" w:hAnsi="Segoe UI" w:cs="Segoe UI"/>
      <w:sz w:val="18"/>
      <w:szCs w:val="18"/>
    </w:rPr>
  </w:style>
  <w:style w:type="character" w:styleId="Hyperlink">
    <w:name w:val="Hyperlink"/>
    <w:basedOn w:val="DefaultParagraphFont"/>
    <w:uiPriority w:val="99"/>
    <w:unhideWhenUsed/>
    <w:rsid w:val="00A50EAB"/>
    <w:rPr>
      <w:color w:val="0563C1" w:themeColor="hyperlink"/>
      <w:u w:val="single"/>
    </w:rPr>
  </w:style>
  <w:style w:type="character" w:styleId="FollowedHyperlink">
    <w:name w:val="FollowedHyperlink"/>
    <w:basedOn w:val="DefaultParagraphFont"/>
    <w:uiPriority w:val="99"/>
    <w:semiHidden/>
    <w:unhideWhenUsed/>
    <w:rsid w:val="00A50E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get.lis.virginia.gov/" TargetMode="External"/><Relationship Id="rId3" Type="http://schemas.openxmlformats.org/officeDocument/2006/relationships/settings" Target="settings.xml"/><Relationship Id="rId7" Type="http://schemas.openxmlformats.org/officeDocument/2006/relationships/hyperlink" Target="https://apps.senate.virginia.gov/Senator/index.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virginiageneralassembly.gov/house/members/members.php" TargetMode="External"/><Relationship Id="rId5" Type="http://schemas.openxmlformats.org/officeDocument/2006/relationships/hyperlink" Target="http://lis.virginia.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BA0E9-4D7D-4088-8197-6A8D004B6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2684</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Hollowell</dc:creator>
  <cp:keywords/>
  <dc:description/>
  <cp:lastModifiedBy>Maureen Hollowell</cp:lastModifiedBy>
  <cp:revision>14</cp:revision>
  <cp:lastPrinted>2023-01-24T18:11:00Z</cp:lastPrinted>
  <dcterms:created xsi:type="dcterms:W3CDTF">2023-02-08T03:12:00Z</dcterms:created>
  <dcterms:modified xsi:type="dcterms:W3CDTF">2023-02-08T04:47:00Z</dcterms:modified>
</cp:coreProperties>
</file>