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1E65" w14:textId="1DD6E0A8" w:rsidR="008D3473" w:rsidRPr="002F4C9D" w:rsidRDefault="00DB442C" w:rsidP="00BB4EF4">
      <w:pPr>
        <w:pStyle w:val="Title"/>
        <w:ind w:left="0"/>
        <w:rPr>
          <w:rFonts w:ascii="Verdana" w:hAnsi="Verdana" w:cs="Arial"/>
          <w:sz w:val="48"/>
        </w:rPr>
      </w:pPr>
      <w:r w:rsidRPr="002F4C9D">
        <w:rPr>
          <w:rFonts w:ascii="Verdana" w:hAnsi="Verdana" w:cs="Arial"/>
          <w:sz w:val="48"/>
        </w:rPr>
        <w:t>ENDEPENDENCE CENTER NEWSLETTER</w:t>
      </w:r>
      <w:r w:rsidR="008D3473" w:rsidRPr="002F4C9D">
        <w:rPr>
          <w:rFonts w:ascii="Verdana" w:hAnsi="Verdana" w:cs="Arial"/>
          <w:sz w:val="48"/>
        </w:rPr>
        <w:t xml:space="preserve"> </w:t>
      </w:r>
      <w:r w:rsidR="00C46FE8">
        <w:rPr>
          <w:rFonts w:ascii="Verdana" w:hAnsi="Verdana" w:cs="Arial"/>
          <w:sz w:val="48"/>
        </w:rPr>
        <w:t>OCTOBER</w:t>
      </w:r>
      <w:r w:rsidR="008D3473" w:rsidRPr="002F4C9D">
        <w:rPr>
          <w:rFonts w:ascii="Verdana" w:hAnsi="Verdana" w:cs="Arial"/>
          <w:sz w:val="48"/>
        </w:rPr>
        <w:t xml:space="preserve"> 2023</w:t>
      </w:r>
    </w:p>
    <w:p w14:paraId="5A1FCC7C" w14:textId="1349D811" w:rsidR="000A1EF0" w:rsidRPr="002F4C9D" w:rsidRDefault="000A1EF0" w:rsidP="00BB4EF4">
      <w:pPr>
        <w:ind w:left="180"/>
        <w:rPr>
          <w:rFonts w:ascii="Verdana" w:hAnsi="Verdana" w:cs="Arial"/>
        </w:rPr>
      </w:pPr>
      <w:r w:rsidRPr="002F4C9D"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F2C4FE" wp14:editId="47988274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6858000" cy="9144"/>
                <wp:effectExtent l="0" t="0" r="19050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91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20140" id="Straight Connector 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15pt" to="54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64DE65A" w14:textId="2699C36C" w:rsidR="00311B8B" w:rsidRDefault="00311B8B" w:rsidP="00BB4EF4">
      <w:pPr>
        <w:ind w:left="180"/>
        <w:rPr>
          <w:rFonts w:ascii="Verdana" w:hAnsi="Verdana" w:cs="Arial"/>
        </w:rPr>
      </w:pPr>
    </w:p>
    <w:p w14:paraId="56582DA6" w14:textId="678AC30D" w:rsidR="002C3E50" w:rsidRPr="0030407C" w:rsidRDefault="0030407C" w:rsidP="002C3E50">
      <w:pPr>
        <w:pStyle w:val="Heading1"/>
      </w:pPr>
      <w:r>
        <w:rPr>
          <w:noProof/>
          <w:color w:val="202124"/>
        </w:rPr>
        <w:drawing>
          <wp:anchor distT="0" distB="0" distL="114300" distR="114300" simplePos="0" relativeHeight="251708416" behindDoc="0" locked="0" layoutInCell="1" allowOverlap="1" wp14:anchorId="64A24099" wp14:editId="2CB3BFB8">
            <wp:simplePos x="0" y="0"/>
            <wp:positionH relativeFrom="column">
              <wp:posOffset>4080355</wp:posOffset>
            </wp:positionH>
            <wp:positionV relativeFrom="paragraph">
              <wp:posOffset>19050</wp:posOffset>
            </wp:positionV>
            <wp:extent cx="2768600" cy="2768600"/>
            <wp:effectExtent l="19050" t="19050" r="12700" b="12700"/>
            <wp:wrapSquare wrapText="bothSides"/>
            <wp:docPr id="3" name="Picture 3" descr="Collage of arrows in various colors pointing forward, with images of disabled people at work. The text reads “Advancing Access &amp; Equity, National Disability Employment Awareness Month, Celebrating 50 years of the Rehabilitation Act of 1973.” Also #NDEAM, #RehabAct50 and dol.gov/ODE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DEAM 23 Social Media_English_Instagram_1080x1080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27686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407C">
        <w:t>October is National</w:t>
      </w:r>
      <w:r w:rsidR="00237FB0" w:rsidRPr="0030407C">
        <w:t xml:space="preserve"> </w:t>
      </w:r>
      <w:r w:rsidR="002C3E50" w:rsidRPr="0030407C">
        <w:t>Disability Employment Awareness Month</w:t>
      </w:r>
    </w:p>
    <w:p w14:paraId="3B1EBE63" w14:textId="2E64AE98" w:rsidR="00012B04" w:rsidRDefault="00012B04" w:rsidP="005B3A4D">
      <w:pPr>
        <w:jc w:val="both"/>
        <w:rPr>
          <w:rFonts w:ascii="Verdana" w:hAnsi="Verdana" w:cs="Arial"/>
          <w:color w:val="202124"/>
          <w:shd w:val="clear" w:color="auto" w:fill="FFFFFF"/>
        </w:rPr>
      </w:pPr>
      <w:r>
        <w:rPr>
          <w:rFonts w:ascii="Verdana" w:hAnsi="Verdana" w:cs="Arial"/>
          <w:color w:val="202124"/>
          <w:shd w:val="clear" w:color="auto" w:fill="FFFFFF"/>
        </w:rPr>
        <w:t xml:space="preserve">Held annually, National Disability Employment Awareness Month celebrates the many contributions of America's workers with disabilities. This year's theme is "Advancing Access and Equity." </w:t>
      </w:r>
    </w:p>
    <w:p w14:paraId="6F97B1C4" w14:textId="74EF4C3B" w:rsidR="00012B04" w:rsidRDefault="00012B04" w:rsidP="005B3A4D">
      <w:pPr>
        <w:jc w:val="both"/>
        <w:rPr>
          <w:rFonts w:ascii="Verdana" w:hAnsi="Verdana" w:cs="Arial"/>
          <w:color w:val="202124"/>
          <w:shd w:val="clear" w:color="auto" w:fill="FFFFFF"/>
        </w:rPr>
      </w:pPr>
      <w:bookmarkStart w:id="0" w:name="_GoBack"/>
      <w:bookmarkEnd w:id="0"/>
    </w:p>
    <w:p w14:paraId="7F5E6063" w14:textId="66FB4001" w:rsidR="00BA153A" w:rsidRDefault="00BA153A" w:rsidP="005B3A4D">
      <w:pPr>
        <w:jc w:val="both"/>
        <w:rPr>
          <w:rFonts w:ascii="Verdana" w:hAnsi="Verdana" w:cs="Arial"/>
          <w:color w:val="202124"/>
          <w:shd w:val="clear" w:color="auto" w:fill="FFFFFF"/>
        </w:rPr>
      </w:pPr>
      <w:r w:rsidRPr="00BA153A">
        <w:rPr>
          <w:rFonts w:ascii="Verdana" w:hAnsi="Verdana" w:cs="Arial"/>
          <w:color w:val="202124"/>
          <w:shd w:val="clear" w:color="auto" w:fill="FFFFFF"/>
        </w:rPr>
        <w:t>In 2022, about </w:t>
      </w:r>
      <w:r w:rsidRPr="00BA153A">
        <w:rPr>
          <w:rFonts w:ascii="Verdana" w:hAnsi="Verdana" w:cs="Arial"/>
          <w:color w:val="040C28"/>
        </w:rPr>
        <w:t>21 percent</w:t>
      </w:r>
      <w:r w:rsidRPr="00BA153A">
        <w:rPr>
          <w:rFonts w:ascii="Verdana" w:hAnsi="Verdana" w:cs="Arial"/>
          <w:color w:val="202124"/>
          <w:shd w:val="clear" w:color="auto" w:fill="FFFFFF"/>
        </w:rPr>
        <w:t xml:space="preserve"> of people with a disability in the U.S. were employed, up from about 19 percent in 2021, according to the U.S. Bureau of Labor Statistics (BLS). This is still an </w:t>
      </w:r>
      <w:r w:rsidR="00237FB0">
        <w:rPr>
          <w:rFonts w:ascii="Verdana" w:hAnsi="Verdana" w:cs="Arial"/>
          <w:color w:val="202124"/>
          <w:shd w:val="clear" w:color="auto" w:fill="FFFFFF"/>
        </w:rPr>
        <w:t>incredibly</w:t>
      </w:r>
      <w:r>
        <w:rPr>
          <w:rFonts w:ascii="Verdana" w:hAnsi="Verdana" w:cs="Arial"/>
          <w:color w:val="202124"/>
          <w:shd w:val="clear" w:color="auto" w:fill="FFFFFF"/>
        </w:rPr>
        <w:t xml:space="preserve"> low number.</w:t>
      </w:r>
      <w:r w:rsidR="00012B04">
        <w:rPr>
          <w:rFonts w:ascii="Verdana" w:hAnsi="Verdana" w:cs="Arial"/>
          <w:color w:val="202124"/>
          <w:shd w:val="clear" w:color="auto" w:fill="FFFFFF"/>
        </w:rPr>
        <w:t xml:space="preserve"> But, a</w:t>
      </w:r>
      <w:r w:rsidRPr="00BA153A">
        <w:rPr>
          <w:rFonts w:ascii="Verdana" w:hAnsi="Verdana" w:cs="Arial"/>
          <w:color w:val="202124"/>
          <w:shd w:val="clear" w:color="auto" w:fill="FFFFFF"/>
        </w:rPr>
        <w:t>s we work together to support the employment goals of people with disabilities, these numbers can only grow.</w:t>
      </w:r>
      <w:r>
        <w:rPr>
          <w:rFonts w:ascii="Verdana" w:hAnsi="Verdana" w:cs="Arial"/>
          <w:color w:val="202124"/>
          <w:shd w:val="clear" w:color="auto" w:fill="FFFFFF"/>
        </w:rPr>
        <w:t xml:space="preserve"> </w:t>
      </w:r>
    </w:p>
    <w:p w14:paraId="3708AF33" w14:textId="77777777" w:rsidR="00237FB0" w:rsidRDefault="00237FB0" w:rsidP="005B3A4D">
      <w:pPr>
        <w:jc w:val="both"/>
        <w:rPr>
          <w:rFonts w:ascii="Verdana" w:hAnsi="Verdana" w:cs="Arial"/>
          <w:color w:val="202124"/>
          <w:shd w:val="clear" w:color="auto" w:fill="FFFFFF"/>
        </w:rPr>
      </w:pPr>
    </w:p>
    <w:p w14:paraId="68732644" w14:textId="4F792D62" w:rsidR="00237FB0" w:rsidRDefault="00BA153A" w:rsidP="005B3A4D">
      <w:pPr>
        <w:jc w:val="both"/>
        <w:rPr>
          <w:rFonts w:ascii="Verdana" w:hAnsi="Verdana" w:cs="Arial"/>
          <w:color w:val="202124"/>
          <w:shd w:val="clear" w:color="auto" w:fill="FFFFFF"/>
        </w:rPr>
      </w:pPr>
      <w:r>
        <w:rPr>
          <w:rFonts w:ascii="Verdana" w:hAnsi="Verdana" w:cs="Arial"/>
          <w:color w:val="202124"/>
          <w:shd w:val="clear" w:color="auto" w:fill="FFFFFF"/>
        </w:rPr>
        <w:t xml:space="preserve">ECI offers </w:t>
      </w:r>
      <w:r w:rsidR="00237FB0">
        <w:rPr>
          <w:rFonts w:ascii="Verdana" w:hAnsi="Verdana" w:cs="Arial"/>
          <w:color w:val="202124"/>
          <w:shd w:val="clear" w:color="auto" w:fill="FFFFFF"/>
        </w:rPr>
        <w:t xml:space="preserve">employment support to persons with disabilities via the Ticket to Work program, as well as benefits counseling. </w:t>
      </w:r>
      <w:r w:rsidR="00C242B7">
        <w:rPr>
          <w:rFonts w:ascii="Verdana" w:hAnsi="Verdana" w:cs="Arial"/>
          <w:color w:val="202124"/>
          <w:shd w:val="clear" w:color="auto" w:fill="FFFFFF"/>
        </w:rPr>
        <w:t xml:space="preserve">For more information, </w:t>
      </w:r>
      <w:r w:rsidR="00FB3C04">
        <w:rPr>
          <w:rFonts w:ascii="Verdana" w:hAnsi="Verdana" w:cs="Arial"/>
          <w:color w:val="202124"/>
          <w:shd w:val="clear" w:color="auto" w:fill="FFFFFF"/>
        </w:rPr>
        <w:t xml:space="preserve">visit our website at </w:t>
      </w:r>
      <w:hyperlink r:id="rId7" w:history="1">
        <w:r w:rsidR="00FB3C04" w:rsidRPr="00FB3C04">
          <w:rPr>
            <w:rStyle w:val="Hyperlink"/>
            <w:rFonts w:ascii="Verdana" w:hAnsi="Verdana" w:cs="Arial"/>
            <w:shd w:val="clear" w:color="auto" w:fill="FFFFFF"/>
          </w:rPr>
          <w:t>http://www.endependence.org</w:t>
        </w:r>
      </w:hyperlink>
      <w:r w:rsidR="00FB3C04">
        <w:rPr>
          <w:rFonts w:ascii="Verdana" w:hAnsi="Verdana" w:cs="Arial"/>
          <w:color w:val="202124"/>
          <w:shd w:val="clear" w:color="auto" w:fill="FFFFFF"/>
        </w:rPr>
        <w:t>.</w:t>
      </w:r>
      <w:r w:rsidR="00FB3C04" w:rsidRPr="00FB3C04">
        <w:rPr>
          <w:rFonts w:ascii="Verdana" w:hAnsi="Verdana" w:cs="Arial"/>
          <w:color w:val="202124"/>
          <w:shd w:val="clear" w:color="auto" w:fill="FFFFFF"/>
        </w:rPr>
        <w:t xml:space="preserve"> </w:t>
      </w:r>
      <w:r w:rsidR="00FB3C04">
        <w:rPr>
          <w:rFonts w:ascii="Verdana" w:hAnsi="Verdana" w:cs="Arial"/>
          <w:color w:val="202124"/>
          <w:shd w:val="clear" w:color="auto" w:fill="FFFFFF"/>
        </w:rPr>
        <w:t xml:space="preserve"> </w:t>
      </w:r>
      <w:r w:rsidR="00C242B7">
        <w:rPr>
          <w:rFonts w:ascii="Verdana" w:hAnsi="Verdana" w:cs="Arial"/>
          <w:color w:val="202124"/>
          <w:shd w:val="clear" w:color="auto" w:fill="FFFFFF"/>
        </w:rPr>
        <w:t xml:space="preserve"> </w:t>
      </w:r>
    </w:p>
    <w:p w14:paraId="5B6D4B53" w14:textId="77777777" w:rsidR="00237FB0" w:rsidRDefault="00237FB0" w:rsidP="005B3A4D">
      <w:pPr>
        <w:jc w:val="both"/>
        <w:rPr>
          <w:rFonts w:ascii="Verdana" w:hAnsi="Verdana" w:cs="Arial"/>
          <w:color w:val="212121"/>
          <w:shd w:val="clear" w:color="auto" w:fill="FFFFFF"/>
        </w:rPr>
      </w:pPr>
    </w:p>
    <w:p w14:paraId="400D9239" w14:textId="19568E1D" w:rsidR="00237FB0" w:rsidRPr="00C242B7" w:rsidRDefault="00237FB0" w:rsidP="005B3A4D">
      <w:pPr>
        <w:jc w:val="both"/>
        <w:rPr>
          <w:rFonts w:ascii="Verdana" w:hAnsi="Verdana" w:cs="Arial"/>
          <w:i/>
          <w:color w:val="212121"/>
          <w:shd w:val="clear" w:color="auto" w:fill="FFFFFF"/>
        </w:rPr>
      </w:pPr>
      <w:r w:rsidRPr="00C242B7">
        <w:rPr>
          <w:rFonts w:ascii="Verdana" w:hAnsi="Verdana" w:cs="Arial"/>
          <w:i/>
          <w:color w:val="212121"/>
          <w:shd w:val="clear" w:color="auto" w:fill="FFFFFF"/>
        </w:rPr>
        <w:t>"National Disability Employment Awareness Month reminds us of the valued contributions people with disabilities make in our nation’s workplaces, and the 50th anniversary of the Rehabilitation Act of 1973 marks a major milestone in our nation’s ongoing quest to advance access and equity for all Americans</w:t>
      </w:r>
      <w:r w:rsidR="00FB3C04">
        <w:rPr>
          <w:rFonts w:ascii="Verdana" w:hAnsi="Verdana" w:cs="Arial"/>
          <w:i/>
          <w:color w:val="212121"/>
          <w:shd w:val="clear" w:color="auto" w:fill="FFFFFF"/>
        </w:rPr>
        <w:t>.</w:t>
      </w:r>
      <w:r w:rsidRPr="00C242B7">
        <w:rPr>
          <w:rFonts w:ascii="Verdana" w:hAnsi="Verdana" w:cs="Arial"/>
          <w:i/>
          <w:color w:val="212121"/>
          <w:shd w:val="clear" w:color="auto" w:fill="FFFFFF"/>
        </w:rPr>
        <w:t xml:space="preserve">” </w:t>
      </w:r>
      <w:r w:rsidR="00FB3C04">
        <w:rPr>
          <w:rFonts w:ascii="Verdana" w:hAnsi="Verdana" w:cs="Arial"/>
          <w:i/>
          <w:color w:val="212121"/>
          <w:shd w:val="clear" w:color="auto" w:fill="FFFFFF"/>
        </w:rPr>
        <w:t>-</w:t>
      </w:r>
      <w:r w:rsidRPr="00C242B7">
        <w:rPr>
          <w:rFonts w:ascii="Verdana" w:hAnsi="Verdana" w:cs="Arial"/>
          <w:i/>
          <w:color w:val="212121"/>
          <w:shd w:val="clear" w:color="auto" w:fill="FFFFFF"/>
        </w:rPr>
        <w:t> Assistant Secretary for Disability Employment Policy</w:t>
      </w:r>
      <w:r w:rsidR="005B3A4D" w:rsidRPr="00C242B7">
        <w:rPr>
          <w:rFonts w:ascii="Verdana" w:hAnsi="Verdana" w:cs="Arial"/>
          <w:i/>
          <w:color w:val="212121"/>
          <w:shd w:val="clear" w:color="auto" w:fill="FFFFFF"/>
        </w:rPr>
        <w:t>,</w:t>
      </w:r>
      <w:r w:rsidRPr="00C242B7">
        <w:rPr>
          <w:rFonts w:ascii="Verdana" w:hAnsi="Verdana" w:cs="Arial"/>
          <w:i/>
          <w:color w:val="212121"/>
          <w:shd w:val="clear" w:color="auto" w:fill="FFFFFF"/>
        </w:rPr>
        <w:t xml:space="preserve"> Taryn M. Williams.</w:t>
      </w:r>
    </w:p>
    <w:p w14:paraId="3E2DF5C3" w14:textId="0769D667" w:rsidR="00237FB0" w:rsidRPr="00BA153A" w:rsidRDefault="00237FB0" w:rsidP="00237FB0">
      <w:pPr>
        <w:jc w:val="both"/>
        <w:rPr>
          <w:rFonts w:ascii="Verdana" w:hAnsi="Verdana"/>
        </w:rPr>
      </w:pPr>
    </w:p>
    <w:p w14:paraId="7ED4DF99" w14:textId="415D398F" w:rsidR="00CE09BE" w:rsidRPr="00FB3C04" w:rsidRDefault="00CE09BE" w:rsidP="00CE09BE">
      <w:pPr>
        <w:pStyle w:val="Heading1"/>
        <w:rPr>
          <w:sz w:val="46"/>
          <w:szCs w:val="46"/>
        </w:rPr>
      </w:pPr>
      <w:r w:rsidRPr="00FB3C04">
        <w:rPr>
          <w:sz w:val="46"/>
          <w:szCs w:val="46"/>
        </w:rPr>
        <w:t>Voter Registration Information</w:t>
      </w:r>
    </w:p>
    <w:p w14:paraId="63253BEA" w14:textId="4B5555F7" w:rsidR="00CE09BE" w:rsidRDefault="00CE09BE" w:rsidP="002C3E50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Election Day is November 7. For more information and to make a plan to vote, visit </w:t>
      </w:r>
      <w:hyperlink r:id="rId8" w:history="1">
        <w:r w:rsidRPr="00686C3C">
          <w:rPr>
            <w:rStyle w:val="Hyperlink"/>
            <w:b w:val="0"/>
            <w:sz w:val="24"/>
            <w:szCs w:val="24"/>
          </w:rPr>
          <w:t>https://www.elections.virginia.gov/</w:t>
        </w:r>
      </w:hyperlink>
      <w:r>
        <w:rPr>
          <w:b w:val="0"/>
          <w:sz w:val="24"/>
          <w:szCs w:val="24"/>
        </w:rPr>
        <w:t xml:space="preserve">. </w:t>
      </w:r>
    </w:p>
    <w:p w14:paraId="5CA1A6DB" w14:textId="1D81A572" w:rsidR="00E3439A" w:rsidRPr="00FB3C04" w:rsidRDefault="00E3439A" w:rsidP="00E3439A">
      <w:pPr>
        <w:pStyle w:val="Heading1"/>
        <w:rPr>
          <w:sz w:val="46"/>
          <w:szCs w:val="46"/>
        </w:rPr>
      </w:pPr>
      <w:proofErr w:type="spellStart"/>
      <w:r w:rsidRPr="00FB3C04">
        <w:rPr>
          <w:sz w:val="46"/>
          <w:szCs w:val="46"/>
        </w:rPr>
        <w:t>IFSP</w:t>
      </w:r>
      <w:proofErr w:type="spellEnd"/>
      <w:r w:rsidRPr="00FB3C04">
        <w:rPr>
          <w:sz w:val="46"/>
          <w:szCs w:val="46"/>
        </w:rPr>
        <w:t xml:space="preserve"> Funding Announcement</w:t>
      </w:r>
    </w:p>
    <w:p w14:paraId="0C13A479" w14:textId="4879FF09" w:rsidR="00CE09BE" w:rsidRDefault="00E3439A" w:rsidP="001A0844">
      <w:pPr>
        <w:jc w:val="both"/>
        <w:rPr>
          <w:rFonts w:ascii="Verdana" w:hAnsi="Verdana" w:cs="Arial"/>
        </w:rPr>
      </w:pPr>
      <w:r>
        <w:rPr>
          <w:rFonts w:ascii="Verdana" w:hAnsi="Verdana"/>
        </w:rPr>
        <w:t>Beginning</w:t>
      </w:r>
      <w:r w:rsidRPr="00E3439A">
        <w:rPr>
          <w:rFonts w:ascii="Verdana" w:hAnsi="Verdana"/>
        </w:rPr>
        <w:t xml:space="preserve"> Monday, October 16, individuals on Virginia's </w:t>
      </w:r>
      <w:r w:rsidR="009F1DD7">
        <w:rPr>
          <w:rFonts w:ascii="Verdana" w:hAnsi="Verdana"/>
        </w:rPr>
        <w:t xml:space="preserve">Medicaid </w:t>
      </w:r>
      <w:r w:rsidRPr="00E3439A">
        <w:rPr>
          <w:rFonts w:ascii="Verdana" w:hAnsi="Verdana"/>
        </w:rPr>
        <w:t>Developmental Disability Waiver</w:t>
      </w:r>
      <w:r w:rsidR="009F1DD7">
        <w:rPr>
          <w:rFonts w:ascii="Verdana" w:hAnsi="Verdana"/>
        </w:rPr>
        <w:t>s</w:t>
      </w:r>
      <w:r w:rsidRPr="00E3439A">
        <w:rPr>
          <w:rFonts w:ascii="Verdana" w:hAnsi="Verdana"/>
        </w:rPr>
        <w:t xml:space="preserve"> Waiting List will be able to access the </w:t>
      </w:r>
      <w:r>
        <w:rPr>
          <w:rFonts w:ascii="Verdana" w:hAnsi="Verdana"/>
        </w:rPr>
        <w:t>Individual and Family Support Program (</w:t>
      </w:r>
      <w:proofErr w:type="spellStart"/>
      <w:r>
        <w:rPr>
          <w:rFonts w:ascii="Verdana" w:hAnsi="Verdana"/>
        </w:rPr>
        <w:t>IFSP</w:t>
      </w:r>
      <w:proofErr w:type="spellEnd"/>
      <w:r>
        <w:rPr>
          <w:rFonts w:ascii="Verdana" w:hAnsi="Verdana"/>
        </w:rPr>
        <w:t xml:space="preserve">) </w:t>
      </w:r>
      <w:r w:rsidRPr="00E3439A">
        <w:rPr>
          <w:rFonts w:ascii="Verdana" w:hAnsi="Verdana"/>
        </w:rPr>
        <w:t xml:space="preserve">Funding Portal to submit an application. </w:t>
      </w:r>
      <w:r>
        <w:rPr>
          <w:rFonts w:ascii="Verdana" w:hAnsi="Verdana"/>
        </w:rPr>
        <w:t xml:space="preserve">Applications will be available until November 14 at 5:00pm. There will also be virtual trainings to assist individuals and families completing applications. </w:t>
      </w:r>
      <w:r w:rsidRPr="007F5C6D">
        <w:rPr>
          <w:rFonts w:ascii="Verdana" w:hAnsi="Verdana"/>
          <w:b/>
        </w:rPr>
        <w:t>REGISTRATION IS REQUIRED</w:t>
      </w:r>
      <w:r>
        <w:rPr>
          <w:rFonts w:ascii="Verdana" w:hAnsi="Verdana"/>
        </w:rPr>
        <w:t xml:space="preserve">. </w:t>
      </w:r>
      <w:r w:rsidRPr="00E3439A">
        <w:rPr>
          <w:rFonts w:ascii="Verdana" w:hAnsi="Verdana"/>
        </w:rPr>
        <w:t xml:space="preserve">For more details, visit </w:t>
      </w:r>
      <w:hyperlink r:id="rId9" w:history="1">
        <w:r w:rsidR="007F5C6D" w:rsidRPr="00D953FF">
          <w:rPr>
            <w:rStyle w:val="Hyperlink"/>
            <w:rFonts w:ascii="Verdana" w:hAnsi="Verdana"/>
          </w:rPr>
          <w:t>https://dbhds.virginia.gov/developmental-services/ifsp/</w:t>
        </w:r>
      </w:hyperlink>
      <w:r w:rsidR="007F5C6D">
        <w:rPr>
          <w:rFonts w:ascii="Verdana" w:hAnsi="Verdana"/>
        </w:rPr>
        <w:t xml:space="preserve">. </w:t>
      </w:r>
      <w:r w:rsidR="00CE09BE">
        <w:rPr>
          <w:b/>
        </w:rPr>
        <w:br w:type="page"/>
      </w:r>
    </w:p>
    <w:p w14:paraId="094BDF9F" w14:textId="6CD59B10" w:rsidR="008D3473" w:rsidRPr="004176ED" w:rsidRDefault="00C46FE8" w:rsidP="00DD78C4">
      <w:pPr>
        <w:spacing w:after="160" w:line="259" w:lineRule="auto"/>
        <w:jc w:val="center"/>
        <w:rPr>
          <w:rFonts w:ascii="Verdana" w:hAnsi="Verdana" w:cs="Arial"/>
          <w:b/>
          <w:smallCaps/>
          <w:sz w:val="48"/>
          <w:szCs w:val="48"/>
          <w:u w:val="single"/>
        </w:rPr>
      </w:pPr>
      <w:r>
        <w:rPr>
          <w:rFonts w:ascii="Verdana" w:hAnsi="Verdana" w:cs="Arial"/>
          <w:b/>
          <w:smallCaps/>
          <w:sz w:val="48"/>
          <w:szCs w:val="48"/>
          <w:u w:val="single"/>
        </w:rPr>
        <w:lastRenderedPageBreak/>
        <w:t>OCTOBER</w:t>
      </w:r>
      <w:r w:rsidR="00433BE8" w:rsidRPr="004176ED">
        <w:rPr>
          <w:rFonts w:ascii="Verdana" w:hAnsi="Verdana" w:cs="Arial"/>
          <w:b/>
          <w:smallCaps/>
          <w:sz w:val="48"/>
          <w:szCs w:val="48"/>
          <w:u w:val="single"/>
        </w:rPr>
        <w:t xml:space="preserve"> </w:t>
      </w:r>
      <w:r w:rsidR="008D3473" w:rsidRPr="004176ED">
        <w:rPr>
          <w:rFonts w:ascii="Verdana" w:hAnsi="Verdana" w:cs="Arial"/>
          <w:b/>
          <w:smallCaps/>
          <w:sz w:val="48"/>
          <w:szCs w:val="48"/>
          <w:u w:val="single"/>
        </w:rPr>
        <w:t>2023</w:t>
      </w:r>
    </w:p>
    <w:p w14:paraId="3ECE92C8" w14:textId="49301001" w:rsidR="008D3473" w:rsidRPr="002F4C9D" w:rsidRDefault="008D3473" w:rsidP="00BB4EF4">
      <w:pPr>
        <w:ind w:left="180"/>
        <w:jc w:val="center"/>
        <w:rPr>
          <w:rFonts w:ascii="Verdana" w:hAnsi="Verdana" w:cs="Arial"/>
          <w:b/>
          <w:smallCaps/>
          <w:sz w:val="20"/>
          <w:szCs w:val="20"/>
          <w:u w:val="single"/>
        </w:rPr>
      </w:pPr>
    </w:p>
    <w:p w14:paraId="15E1C917" w14:textId="15687B13" w:rsidR="008D3473" w:rsidRPr="002F4C9D" w:rsidRDefault="008D3473" w:rsidP="00BB4EF4">
      <w:pPr>
        <w:widowControl w:val="0"/>
        <w:ind w:left="180"/>
        <w:jc w:val="center"/>
        <w:rPr>
          <w:rFonts w:ascii="Verdana" w:hAnsi="Verdana" w:cs="Arial"/>
          <w:smallCaps/>
          <w:sz w:val="40"/>
          <w:szCs w:val="40"/>
        </w:rPr>
      </w:pPr>
      <w:r w:rsidRPr="002F4C9D">
        <w:rPr>
          <w:rStyle w:val="Heading1Char"/>
          <w:sz w:val="40"/>
          <w:szCs w:val="40"/>
        </w:rPr>
        <w:t>Endependence Center, Inc. Events</w:t>
      </w:r>
    </w:p>
    <w:p w14:paraId="30784DE8" w14:textId="31B20180" w:rsidR="008D3473" w:rsidRPr="002F4C9D" w:rsidRDefault="008D3473" w:rsidP="00BB4EF4">
      <w:pPr>
        <w:ind w:left="180"/>
        <w:jc w:val="center"/>
        <w:rPr>
          <w:rFonts w:ascii="Verdana" w:hAnsi="Verdana" w:cs="Arial"/>
          <w:sz w:val="32"/>
          <w:szCs w:val="32"/>
        </w:rPr>
      </w:pPr>
      <w:r w:rsidRPr="002F4C9D">
        <w:rPr>
          <w:rFonts w:ascii="Verdana" w:hAnsi="Verdana" w:cs="Arial"/>
          <w:sz w:val="32"/>
          <w:szCs w:val="32"/>
        </w:rPr>
        <w:t xml:space="preserve">Held </w:t>
      </w:r>
      <w:r w:rsidR="00A948B4" w:rsidRPr="002F4C9D">
        <w:rPr>
          <w:rFonts w:ascii="Verdana" w:hAnsi="Verdana" w:cs="Arial"/>
          <w:sz w:val="32"/>
          <w:szCs w:val="32"/>
        </w:rPr>
        <w:t xml:space="preserve">at </w:t>
      </w:r>
      <w:r w:rsidRPr="002F4C9D">
        <w:rPr>
          <w:rFonts w:ascii="Verdana" w:hAnsi="Verdana" w:cs="Arial"/>
          <w:sz w:val="32"/>
          <w:szCs w:val="32"/>
        </w:rPr>
        <w:t>ECI</w:t>
      </w:r>
      <w:r w:rsidR="00A948B4" w:rsidRPr="002F4C9D">
        <w:rPr>
          <w:rFonts w:ascii="Verdana" w:hAnsi="Verdana" w:cs="Arial"/>
          <w:sz w:val="32"/>
          <w:szCs w:val="32"/>
        </w:rPr>
        <w:t xml:space="preserve">, 6300 </w:t>
      </w:r>
      <w:r w:rsidRPr="002F4C9D">
        <w:rPr>
          <w:rFonts w:ascii="Verdana" w:hAnsi="Verdana" w:cs="Arial"/>
          <w:sz w:val="32"/>
          <w:szCs w:val="32"/>
        </w:rPr>
        <w:t>E</w:t>
      </w:r>
      <w:r w:rsidR="00A948B4" w:rsidRPr="002F4C9D">
        <w:rPr>
          <w:rFonts w:ascii="Verdana" w:hAnsi="Verdana" w:cs="Arial"/>
          <w:sz w:val="32"/>
          <w:szCs w:val="32"/>
        </w:rPr>
        <w:t xml:space="preserve">. </w:t>
      </w:r>
      <w:r w:rsidRPr="002F4C9D">
        <w:rPr>
          <w:rFonts w:ascii="Verdana" w:hAnsi="Verdana" w:cs="Arial"/>
          <w:sz w:val="32"/>
          <w:szCs w:val="32"/>
        </w:rPr>
        <w:t>Virginia Beach Blvd</w:t>
      </w:r>
      <w:r w:rsidR="00A948B4" w:rsidRPr="002F4C9D">
        <w:rPr>
          <w:rFonts w:ascii="Verdana" w:hAnsi="Verdana" w:cs="Arial"/>
          <w:sz w:val="32"/>
          <w:szCs w:val="32"/>
        </w:rPr>
        <w:t xml:space="preserve">, </w:t>
      </w:r>
      <w:r w:rsidRPr="002F4C9D">
        <w:rPr>
          <w:rFonts w:ascii="Verdana" w:hAnsi="Verdana" w:cs="Arial"/>
          <w:sz w:val="32"/>
          <w:szCs w:val="32"/>
        </w:rPr>
        <w:t>Norfolk</w:t>
      </w:r>
    </w:p>
    <w:p w14:paraId="601686CF" w14:textId="4FE5ACD6" w:rsidR="008D3473" w:rsidRPr="002F4C9D" w:rsidRDefault="008D3473" w:rsidP="00BB4EF4">
      <w:pPr>
        <w:pStyle w:val="NoSpacing"/>
        <w:ind w:left="180"/>
        <w:jc w:val="both"/>
        <w:rPr>
          <w:rFonts w:ascii="Verdana" w:hAnsi="Verdana" w:cs="Arial"/>
        </w:rPr>
      </w:pPr>
    </w:p>
    <w:p w14:paraId="707A76A4" w14:textId="6FED00BF" w:rsidR="00046856" w:rsidRPr="0086594B" w:rsidRDefault="00046856" w:rsidP="00046856">
      <w:pPr>
        <w:pStyle w:val="NoSpacing"/>
        <w:ind w:left="810" w:hanging="810"/>
        <w:jc w:val="both"/>
        <w:rPr>
          <w:rFonts w:ascii="Verdana" w:hAnsi="Verdana" w:cs="Arial"/>
          <w:b/>
          <w:sz w:val="22"/>
          <w:szCs w:val="24"/>
        </w:rPr>
      </w:pPr>
      <w:r w:rsidRPr="0086594B">
        <w:rPr>
          <w:rFonts w:ascii="Verdana" w:hAnsi="Verdana" w:cs="Arial"/>
          <w:b/>
          <w:sz w:val="22"/>
          <w:szCs w:val="24"/>
        </w:rPr>
        <w:t>4</w:t>
      </w:r>
      <w:r w:rsidRPr="0086594B">
        <w:rPr>
          <w:rFonts w:ascii="Verdana" w:hAnsi="Verdana" w:cs="Arial"/>
          <w:b/>
          <w:sz w:val="22"/>
          <w:szCs w:val="24"/>
          <w:vertAlign w:val="superscript"/>
        </w:rPr>
        <w:t>TH</w:t>
      </w:r>
      <w:r w:rsidRPr="0086594B">
        <w:rPr>
          <w:rFonts w:ascii="Verdana" w:hAnsi="Verdana" w:cs="Arial"/>
          <w:b/>
          <w:sz w:val="22"/>
          <w:szCs w:val="24"/>
        </w:rPr>
        <w:t xml:space="preserve">  </w:t>
      </w:r>
      <w:r w:rsidRPr="0086594B">
        <w:rPr>
          <w:rFonts w:ascii="Verdana" w:hAnsi="Verdana" w:cs="Arial"/>
          <w:b/>
          <w:sz w:val="22"/>
          <w:szCs w:val="24"/>
        </w:rPr>
        <w:tab/>
        <w:t>Consumer Advisory Committee (CAC)</w:t>
      </w:r>
      <w:r w:rsidRPr="0086594B">
        <w:rPr>
          <w:rFonts w:ascii="Verdana" w:hAnsi="Verdana" w:cs="Arial"/>
          <w:b/>
          <w:sz w:val="22"/>
          <w:szCs w:val="24"/>
        </w:rPr>
        <w:tab/>
        <w:t xml:space="preserve">2:00pm – 3:30pm </w:t>
      </w:r>
    </w:p>
    <w:p w14:paraId="25265E14" w14:textId="584F0132" w:rsidR="00046856" w:rsidRPr="0086594B" w:rsidRDefault="00046856" w:rsidP="00046856">
      <w:pPr>
        <w:pStyle w:val="NoSpacing"/>
        <w:ind w:left="810" w:hanging="810"/>
        <w:jc w:val="both"/>
        <w:rPr>
          <w:rFonts w:ascii="Verdana" w:hAnsi="Verdana" w:cs="Arial"/>
          <w:sz w:val="22"/>
          <w:szCs w:val="24"/>
        </w:rPr>
      </w:pPr>
      <w:r w:rsidRPr="0086594B">
        <w:rPr>
          <w:rFonts w:ascii="Verdana" w:hAnsi="Verdana" w:cs="Arial"/>
          <w:b/>
          <w:sz w:val="22"/>
          <w:szCs w:val="24"/>
        </w:rPr>
        <w:t>WED</w:t>
      </w:r>
      <w:r w:rsidRPr="0086594B">
        <w:rPr>
          <w:rFonts w:ascii="Verdana" w:hAnsi="Verdana" w:cs="Arial"/>
          <w:sz w:val="22"/>
          <w:szCs w:val="24"/>
        </w:rPr>
        <w:tab/>
      </w:r>
      <w:r w:rsidR="00080483" w:rsidRPr="0086594B">
        <w:rPr>
          <w:rFonts w:ascii="Verdana" w:hAnsi="Verdana" w:cs="Arial"/>
          <w:sz w:val="22"/>
          <w:szCs w:val="24"/>
        </w:rPr>
        <w:t xml:space="preserve">Agenda is to </w:t>
      </w:r>
      <w:r w:rsidRPr="0086594B">
        <w:rPr>
          <w:rFonts w:ascii="Verdana" w:hAnsi="Verdana" w:cs="Arial"/>
          <w:sz w:val="22"/>
          <w:szCs w:val="24"/>
        </w:rPr>
        <w:t xml:space="preserve">review the results of the CAC </w:t>
      </w:r>
      <w:r w:rsidR="00080483" w:rsidRPr="0086594B">
        <w:rPr>
          <w:rFonts w:ascii="Verdana" w:hAnsi="Verdana" w:cs="Arial"/>
          <w:sz w:val="22"/>
          <w:szCs w:val="24"/>
        </w:rPr>
        <w:t>participant satisfaction survey and discuss</w:t>
      </w:r>
      <w:r w:rsidRPr="0086594B">
        <w:rPr>
          <w:rFonts w:ascii="Verdana" w:hAnsi="Verdana" w:cs="Arial"/>
          <w:sz w:val="22"/>
          <w:szCs w:val="24"/>
        </w:rPr>
        <w:t xml:space="preserve"> </w:t>
      </w:r>
      <w:r w:rsidR="009F1DD7" w:rsidRPr="0086594B">
        <w:rPr>
          <w:rFonts w:ascii="Verdana" w:hAnsi="Verdana" w:cs="Arial"/>
          <w:sz w:val="22"/>
          <w:szCs w:val="24"/>
        </w:rPr>
        <w:t>recommendations to the ECI Board</w:t>
      </w:r>
      <w:r w:rsidRPr="0086594B">
        <w:rPr>
          <w:rFonts w:ascii="Verdana" w:hAnsi="Verdana" w:cs="Arial"/>
          <w:sz w:val="22"/>
          <w:szCs w:val="24"/>
        </w:rPr>
        <w:t xml:space="preserve">. </w:t>
      </w:r>
    </w:p>
    <w:p w14:paraId="75D95F90" w14:textId="77777777" w:rsidR="00046856" w:rsidRPr="0086594B" w:rsidRDefault="00046856" w:rsidP="001D4AE8">
      <w:pPr>
        <w:pStyle w:val="NoSpacing"/>
        <w:ind w:left="810" w:hanging="810"/>
        <w:jc w:val="both"/>
        <w:rPr>
          <w:rFonts w:ascii="Verdana" w:hAnsi="Verdana" w:cs="Arial"/>
          <w:b/>
          <w:sz w:val="22"/>
          <w:szCs w:val="24"/>
        </w:rPr>
      </w:pPr>
    </w:p>
    <w:p w14:paraId="1E12775C" w14:textId="56619013" w:rsidR="001D4AE8" w:rsidRPr="0086594B" w:rsidRDefault="001D4AE8" w:rsidP="001D4AE8">
      <w:pPr>
        <w:pStyle w:val="NoSpacing"/>
        <w:ind w:left="810" w:hanging="810"/>
        <w:jc w:val="both"/>
        <w:rPr>
          <w:rFonts w:ascii="Verdana" w:hAnsi="Verdana" w:cs="Arial"/>
          <w:b/>
          <w:sz w:val="22"/>
          <w:szCs w:val="24"/>
        </w:rPr>
      </w:pPr>
      <w:r w:rsidRPr="0086594B">
        <w:rPr>
          <w:rFonts w:ascii="Verdana" w:hAnsi="Verdana" w:cs="Arial"/>
          <w:b/>
          <w:sz w:val="22"/>
          <w:szCs w:val="24"/>
        </w:rPr>
        <w:t>17</w:t>
      </w:r>
      <w:r w:rsidRPr="0086594B">
        <w:rPr>
          <w:rFonts w:ascii="Verdana" w:hAnsi="Verdana" w:cs="Arial"/>
          <w:b/>
          <w:sz w:val="22"/>
          <w:szCs w:val="24"/>
          <w:vertAlign w:val="superscript"/>
        </w:rPr>
        <w:t>TH</w:t>
      </w:r>
      <w:r w:rsidRPr="0086594B">
        <w:rPr>
          <w:rFonts w:ascii="Verdana" w:hAnsi="Verdana" w:cs="Arial"/>
          <w:b/>
          <w:sz w:val="22"/>
          <w:szCs w:val="24"/>
        </w:rPr>
        <w:t xml:space="preserve">  </w:t>
      </w:r>
      <w:r w:rsidRPr="0086594B">
        <w:rPr>
          <w:rFonts w:ascii="Verdana" w:hAnsi="Verdana" w:cs="Arial"/>
          <w:b/>
          <w:sz w:val="22"/>
          <w:szCs w:val="24"/>
        </w:rPr>
        <w:tab/>
        <w:t>Back to School Information Session</w:t>
      </w:r>
      <w:r w:rsidRPr="0086594B">
        <w:rPr>
          <w:rFonts w:ascii="Verdana" w:hAnsi="Verdana" w:cs="Arial"/>
          <w:b/>
          <w:sz w:val="22"/>
          <w:szCs w:val="24"/>
        </w:rPr>
        <w:tab/>
        <w:t xml:space="preserve">6:30pm – 7:30pm </w:t>
      </w:r>
    </w:p>
    <w:p w14:paraId="6D9F948B" w14:textId="58FFD92F" w:rsidR="001D4AE8" w:rsidRPr="0086594B" w:rsidRDefault="001D4AE8" w:rsidP="001D4AE8">
      <w:pPr>
        <w:pStyle w:val="NoSpacing"/>
        <w:ind w:left="810" w:hanging="810"/>
        <w:jc w:val="both"/>
        <w:rPr>
          <w:rFonts w:ascii="Verdana" w:hAnsi="Verdana" w:cs="Arial"/>
          <w:sz w:val="22"/>
          <w:szCs w:val="24"/>
        </w:rPr>
      </w:pPr>
      <w:r w:rsidRPr="0086594B">
        <w:rPr>
          <w:rFonts w:ascii="Verdana" w:hAnsi="Verdana" w:cs="Arial"/>
          <w:b/>
          <w:sz w:val="22"/>
          <w:szCs w:val="24"/>
        </w:rPr>
        <w:t>TUE</w:t>
      </w:r>
      <w:r w:rsidRPr="0086594B">
        <w:rPr>
          <w:rFonts w:ascii="Verdana" w:hAnsi="Verdana" w:cs="Arial"/>
          <w:sz w:val="22"/>
          <w:szCs w:val="24"/>
        </w:rPr>
        <w:tab/>
      </w:r>
      <w:r w:rsidR="00655F62" w:rsidRPr="0086594B">
        <w:rPr>
          <w:rFonts w:ascii="Verdana" w:hAnsi="Verdana" w:cs="Arial"/>
          <w:sz w:val="22"/>
          <w:szCs w:val="24"/>
        </w:rPr>
        <w:t>F</w:t>
      </w:r>
      <w:r w:rsidRPr="0086594B">
        <w:rPr>
          <w:rFonts w:ascii="Verdana" w:hAnsi="Verdana" w:cs="Arial"/>
          <w:sz w:val="22"/>
          <w:szCs w:val="24"/>
        </w:rPr>
        <w:t>or youth and young adults with disabilities, parents, and special education stakeholders to learn about programs and supports for transition-age youth.  The following t</w:t>
      </w:r>
      <w:r w:rsidR="009F1DD7" w:rsidRPr="0086594B">
        <w:rPr>
          <w:rFonts w:ascii="Verdana" w:hAnsi="Verdana" w:cs="Arial"/>
          <w:sz w:val="22"/>
          <w:szCs w:val="24"/>
        </w:rPr>
        <w:t xml:space="preserve">opics will be covered: </w:t>
      </w:r>
      <w:proofErr w:type="spellStart"/>
      <w:r w:rsidR="009F1DD7" w:rsidRPr="0086594B">
        <w:rPr>
          <w:rFonts w:ascii="Verdana" w:hAnsi="Verdana" w:cs="Arial"/>
          <w:sz w:val="22"/>
          <w:szCs w:val="24"/>
        </w:rPr>
        <w:t>VBThrive</w:t>
      </w:r>
      <w:proofErr w:type="spellEnd"/>
      <w:r w:rsidR="009F1DD7" w:rsidRPr="0086594B">
        <w:rPr>
          <w:rFonts w:ascii="Verdana" w:hAnsi="Verdana" w:cs="Arial"/>
          <w:sz w:val="22"/>
          <w:szCs w:val="24"/>
        </w:rPr>
        <w:t>;</w:t>
      </w:r>
      <w:r w:rsidRPr="0086594B">
        <w:rPr>
          <w:rFonts w:ascii="Verdana" w:hAnsi="Verdana" w:cs="Arial"/>
          <w:sz w:val="22"/>
          <w:szCs w:val="24"/>
        </w:rPr>
        <w:t xml:space="preserve"> Medicaid home and community-based waivers for support</w:t>
      </w:r>
      <w:r w:rsidR="009F1DD7" w:rsidRPr="0086594B">
        <w:rPr>
          <w:rFonts w:ascii="Verdana" w:hAnsi="Verdana" w:cs="Arial"/>
          <w:sz w:val="22"/>
          <w:szCs w:val="24"/>
        </w:rPr>
        <w:t>;</w:t>
      </w:r>
      <w:r w:rsidRPr="0086594B">
        <w:rPr>
          <w:rFonts w:ascii="Verdana" w:hAnsi="Verdana" w:cs="Arial"/>
          <w:sz w:val="22"/>
          <w:szCs w:val="24"/>
        </w:rPr>
        <w:t xml:space="preserve"> </w:t>
      </w:r>
      <w:r w:rsidR="00505B68" w:rsidRPr="0086594B">
        <w:rPr>
          <w:rFonts w:ascii="Verdana" w:hAnsi="Verdana" w:cs="Arial"/>
          <w:sz w:val="22"/>
          <w:szCs w:val="24"/>
        </w:rPr>
        <w:t>e</w:t>
      </w:r>
      <w:r w:rsidR="009F1DD7" w:rsidRPr="0086594B">
        <w:rPr>
          <w:rFonts w:ascii="Verdana" w:hAnsi="Verdana" w:cs="Arial"/>
          <w:sz w:val="22"/>
          <w:szCs w:val="24"/>
        </w:rPr>
        <w:t>mployment services;</w:t>
      </w:r>
      <w:r w:rsidRPr="0086594B">
        <w:rPr>
          <w:rFonts w:ascii="Verdana" w:hAnsi="Verdana" w:cs="Arial"/>
          <w:sz w:val="22"/>
          <w:szCs w:val="24"/>
        </w:rPr>
        <w:t xml:space="preserve"> and </w:t>
      </w:r>
      <w:r w:rsidR="00505B68" w:rsidRPr="0086594B">
        <w:rPr>
          <w:rFonts w:ascii="Verdana" w:hAnsi="Verdana" w:cs="Arial"/>
          <w:sz w:val="22"/>
          <w:szCs w:val="24"/>
        </w:rPr>
        <w:t>t</w:t>
      </w:r>
      <w:r w:rsidRPr="0086594B">
        <w:rPr>
          <w:rFonts w:ascii="Verdana" w:hAnsi="Verdana" w:cs="Arial"/>
          <w:sz w:val="22"/>
          <w:szCs w:val="24"/>
        </w:rPr>
        <w:t>ransition services</w:t>
      </w:r>
      <w:r w:rsidR="00505B68" w:rsidRPr="0086594B">
        <w:rPr>
          <w:rFonts w:ascii="Verdana" w:hAnsi="Verdana" w:cs="Arial"/>
          <w:sz w:val="22"/>
          <w:szCs w:val="24"/>
        </w:rPr>
        <w:t>.</w:t>
      </w:r>
    </w:p>
    <w:p w14:paraId="3BC5C0C7" w14:textId="296A74F0" w:rsidR="001D4AE8" w:rsidRPr="0086594B" w:rsidRDefault="001D4AE8" w:rsidP="001D4AE8">
      <w:pPr>
        <w:pStyle w:val="NoSpacing"/>
        <w:ind w:left="810"/>
        <w:jc w:val="both"/>
        <w:rPr>
          <w:rFonts w:ascii="Verdana" w:hAnsi="Verdana" w:cs="Arial"/>
          <w:sz w:val="22"/>
          <w:szCs w:val="24"/>
        </w:rPr>
      </w:pPr>
    </w:p>
    <w:p w14:paraId="5698A92E" w14:textId="77E11B04" w:rsidR="001D4AE8" w:rsidRPr="0086594B" w:rsidRDefault="001D4AE8" w:rsidP="001D4AE8">
      <w:pPr>
        <w:pStyle w:val="NoSpacing"/>
        <w:ind w:left="810" w:hanging="810"/>
        <w:rPr>
          <w:rFonts w:ascii="Verdana" w:hAnsi="Verdana" w:cs="Arial"/>
          <w:b/>
          <w:sz w:val="22"/>
          <w:szCs w:val="24"/>
        </w:rPr>
      </w:pPr>
      <w:r w:rsidRPr="0086594B">
        <w:rPr>
          <w:rFonts w:ascii="Verdana" w:hAnsi="Verdana" w:cs="Arial"/>
          <w:b/>
          <w:sz w:val="22"/>
          <w:szCs w:val="24"/>
        </w:rPr>
        <w:t>18</w:t>
      </w:r>
      <w:r w:rsidRPr="0086594B">
        <w:rPr>
          <w:rFonts w:ascii="Verdana" w:hAnsi="Verdana" w:cs="Arial"/>
          <w:b/>
          <w:sz w:val="22"/>
          <w:szCs w:val="24"/>
          <w:vertAlign w:val="superscript"/>
        </w:rPr>
        <w:t>TH</w:t>
      </w:r>
      <w:r w:rsidRPr="0086594B">
        <w:rPr>
          <w:rFonts w:ascii="Verdana" w:hAnsi="Verdana" w:cs="Arial"/>
          <w:b/>
          <w:sz w:val="22"/>
          <w:szCs w:val="24"/>
        </w:rPr>
        <w:t xml:space="preserve">  </w:t>
      </w:r>
      <w:r w:rsidRPr="0086594B">
        <w:rPr>
          <w:rFonts w:ascii="Verdana" w:hAnsi="Verdana" w:cs="Arial"/>
          <w:b/>
          <w:sz w:val="22"/>
          <w:szCs w:val="24"/>
        </w:rPr>
        <w:tab/>
        <w:t xml:space="preserve">Independent Living Skills Training: Goal Setting </w:t>
      </w:r>
      <w:r w:rsidR="000C0210">
        <w:rPr>
          <w:rFonts w:ascii="Verdana" w:hAnsi="Verdana" w:cs="Arial"/>
          <w:b/>
          <w:sz w:val="22"/>
          <w:szCs w:val="24"/>
        </w:rPr>
        <w:tab/>
      </w:r>
      <w:r w:rsidRPr="0086594B">
        <w:rPr>
          <w:rFonts w:ascii="Verdana" w:hAnsi="Verdana" w:cs="Arial"/>
          <w:b/>
          <w:sz w:val="22"/>
          <w:szCs w:val="24"/>
        </w:rPr>
        <w:t>2:00pm – 3:30pm</w:t>
      </w:r>
    </w:p>
    <w:p w14:paraId="7BD64941" w14:textId="2D747F86" w:rsidR="001D4AE8" w:rsidRPr="0086594B" w:rsidRDefault="001D4AE8" w:rsidP="004C0AE8">
      <w:pPr>
        <w:pStyle w:val="NoSpacing"/>
        <w:ind w:left="810" w:hanging="810"/>
        <w:jc w:val="both"/>
        <w:rPr>
          <w:rFonts w:ascii="Verdana" w:hAnsi="Verdana" w:cs="Arial"/>
          <w:sz w:val="22"/>
          <w:szCs w:val="24"/>
        </w:rPr>
      </w:pPr>
      <w:r w:rsidRPr="0086594B">
        <w:rPr>
          <w:rFonts w:ascii="Verdana" w:hAnsi="Verdana" w:cs="Arial"/>
          <w:b/>
          <w:sz w:val="22"/>
          <w:szCs w:val="24"/>
        </w:rPr>
        <w:t>WED</w:t>
      </w:r>
      <w:r w:rsidRPr="0086594B">
        <w:rPr>
          <w:rFonts w:ascii="Verdana" w:hAnsi="Verdana" w:cs="Arial"/>
          <w:b/>
          <w:sz w:val="22"/>
          <w:szCs w:val="24"/>
        </w:rPr>
        <w:tab/>
      </w:r>
      <w:r w:rsidRPr="0086594B">
        <w:rPr>
          <w:rFonts w:ascii="Verdana" w:hAnsi="Verdana" w:cs="Arial"/>
          <w:sz w:val="22"/>
          <w:szCs w:val="24"/>
        </w:rPr>
        <w:t xml:space="preserve">By recording your dreams and goals on paper, you set in motion the process of becoming the person you want to be. </w:t>
      </w:r>
      <w:r w:rsidR="004C0AE8" w:rsidRPr="0086594B">
        <w:rPr>
          <w:rFonts w:ascii="Verdana" w:hAnsi="Verdana" w:cs="Arial"/>
          <w:sz w:val="22"/>
          <w:szCs w:val="24"/>
        </w:rPr>
        <w:t>Goal setting refers to the process of setting specific, attainable targets. Learn why goal setting is so important in life and how to do it.</w:t>
      </w:r>
    </w:p>
    <w:p w14:paraId="54268317" w14:textId="31F193B4" w:rsidR="001D4AE8" w:rsidRPr="0086594B" w:rsidRDefault="001D4AE8" w:rsidP="001D4AE8">
      <w:pPr>
        <w:pStyle w:val="NoSpacing"/>
        <w:ind w:left="810"/>
        <w:jc w:val="both"/>
        <w:rPr>
          <w:rFonts w:ascii="Verdana" w:hAnsi="Verdana" w:cs="Arial"/>
          <w:b/>
          <w:sz w:val="22"/>
          <w:szCs w:val="24"/>
        </w:rPr>
      </w:pPr>
    </w:p>
    <w:p w14:paraId="53CD735D" w14:textId="3EFF462A" w:rsidR="001D4AE8" w:rsidRPr="0086594B" w:rsidRDefault="001D4AE8" w:rsidP="001D4AE8">
      <w:pPr>
        <w:pStyle w:val="NoSpacing"/>
        <w:ind w:left="810" w:hanging="810"/>
        <w:rPr>
          <w:rFonts w:ascii="Verdana" w:hAnsi="Verdana" w:cs="Arial"/>
          <w:b/>
          <w:sz w:val="22"/>
          <w:szCs w:val="24"/>
        </w:rPr>
      </w:pPr>
      <w:r w:rsidRPr="0086594B">
        <w:rPr>
          <w:rFonts w:ascii="Verdana" w:hAnsi="Verdana" w:cs="Arial"/>
          <w:b/>
          <w:sz w:val="22"/>
          <w:szCs w:val="24"/>
        </w:rPr>
        <w:t>21</w:t>
      </w:r>
      <w:r w:rsidRPr="0086594B">
        <w:rPr>
          <w:rFonts w:ascii="Verdana" w:hAnsi="Verdana" w:cs="Arial"/>
          <w:b/>
          <w:sz w:val="22"/>
          <w:szCs w:val="24"/>
          <w:vertAlign w:val="superscript"/>
        </w:rPr>
        <w:t>ST</w:t>
      </w:r>
      <w:r w:rsidR="008D3473" w:rsidRPr="0086594B">
        <w:rPr>
          <w:rFonts w:ascii="Verdana" w:hAnsi="Verdana" w:cs="Arial"/>
          <w:b/>
          <w:sz w:val="22"/>
          <w:szCs w:val="24"/>
        </w:rPr>
        <w:t xml:space="preserve">  </w:t>
      </w:r>
      <w:r w:rsidR="008D3473" w:rsidRPr="0086594B">
        <w:rPr>
          <w:rFonts w:ascii="Verdana" w:hAnsi="Verdana" w:cs="Arial"/>
          <w:b/>
          <w:sz w:val="22"/>
          <w:szCs w:val="24"/>
        </w:rPr>
        <w:tab/>
      </w:r>
      <w:r w:rsidRPr="0086594B">
        <w:rPr>
          <w:rFonts w:ascii="Verdana" w:hAnsi="Verdana" w:cs="Arial"/>
          <w:b/>
          <w:sz w:val="22"/>
          <w:szCs w:val="24"/>
        </w:rPr>
        <w:t xml:space="preserve">Youth Independent Living Skills Training: Handling Stress and </w:t>
      </w:r>
    </w:p>
    <w:p w14:paraId="3DB3CD82" w14:textId="11D671CD" w:rsidR="001D4AE8" w:rsidRPr="0086594B" w:rsidRDefault="001D4AE8" w:rsidP="001D4AE8">
      <w:pPr>
        <w:pStyle w:val="NoSpacing"/>
        <w:ind w:left="810" w:hanging="810"/>
        <w:rPr>
          <w:rFonts w:ascii="Verdana" w:hAnsi="Verdana" w:cs="Arial"/>
          <w:b/>
          <w:sz w:val="22"/>
          <w:szCs w:val="24"/>
        </w:rPr>
      </w:pPr>
      <w:r w:rsidRPr="0086594B">
        <w:rPr>
          <w:rFonts w:ascii="Verdana" w:hAnsi="Verdana" w:cs="Arial"/>
          <w:b/>
          <w:sz w:val="22"/>
          <w:szCs w:val="24"/>
        </w:rPr>
        <w:t>SAT</w:t>
      </w:r>
      <w:r w:rsidRPr="0086594B">
        <w:rPr>
          <w:rFonts w:ascii="Verdana" w:hAnsi="Verdana" w:cs="Arial"/>
          <w:b/>
          <w:sz w:val="22"/>
          <w:szCs w:val="24"/>
        </w:rPr>
        <w:tab/>
        <w:t>Communication Skills</w:t>
      </w:r>
      <w:r w:rsidR="000C0210">
        <w:rPr>
          <w:rFonts w:ascii="Verdana" w:hAnsi="Verdana" w:cs="Arial"/>
          <w:b/>
          <w:sz w:val="22"/>
          <w:szCs w:val="24"/>
        </w:rPr>
        <w:tab/>
      </w:r>
      <w:r w:rsidRPr="0086594B">
        <w:rPr>
          <w:rFonts w:ascii="Verdana" w:hAnsi="Verdana" w:cs="Arial"/>
          <w:b/>
          <w:sz w:val="22"/>
          <w:szCs w:val="24"/>
        </w:rPr>
        <w:tab/>
        <w:t>1:30pm – 3:00pm</w:t>
      </w:r>
    </w:p>
    <w:p w14:paraId="5E211393" w14:textId="37463C9C" w:rsidR="004C0AE8" w:rsidRPr="0086594B" w:rsidRDefault="004C0AE8" w:rsidP="001D4AE8">
      <w:pPr>
        <w:pStyle w:val="NoSpacing"/>
        <w:ind w:left="810" w:hanging="810"/>
        <w:rPr>
          <w:rFonts w:ascii="Verdana" w:hAnsi="Verdana" w:cs="Arial"/>
          <w:sz w:val="22"/>
          <w:szCs w:val="24"/>
        </w:rPr>
      </w:pPr>
      <w:r w:rsidRPr="0086594B">
        <w:rPr>
          <w:rFonts w:ascii="Verdana" w:hAnsi="Verdana" w:cs="Arial"/>
          <w:b/>
          <w:sz w:val="22"/>
          <w:szCs w:val="24"/>
        </w:rPr>
        <w:tab/>
      </w:r>
      <w:r w:rsidRPr="0086594B">
        <w:rPr>
          <w:rFonts w:ascii="Verdana" w:hAnsi="Verdana" w:cs="Arial"/>
          <w:sz w:val="22"/>
          <w:szCs w:val="24"/>
        </w:rPr>
        <w:t xml:space="preserve">Learn about how to manage stress and communicate with others. </w:t>
      </w:r>
    </w:p>
    <w:p w14:paraId="1C8FF5F4" w14:textId="59DB5DD7" w:rsidR="00492248" w:rsidRPr="0086594B" w:rsidRDefault="00492248" w:rsidP="001D4AE8">
      <w:pPr>
        <w:pStyle w:val="NoSpacing"/>
        <w:ind w:left="810" w:hanging="810"/>
        <w:rPr>
          <w:rFonts w:ascii="Verdana" w:hAnsi="Verdana" w:cs="Arial"/>
          <w:sz w:val="22"/>
          <w:szCs w:val="24"/>
        </w:rPr>
      </w:pPr>
    </w:p>
    <w:p w14:paraId="132B775A" w14:textId="261CC8C1" w:rsidR="00492248" w:rsidRPr="0086594B" w:rsidRDefault="00492248" w:rsidP="00492248">
      <w:pPr>
        <w:pStyle w:val="NoSpacing"/>
        <w:ind w:left="810" w:hanging="810"/>
        <w:jc w:val="both"/>
        <w:rPr>
          <w:rFonts w:ascii="Verdana" w:hAnsi="Verdana" w:cs="Arial"/>
          <w:b/>
          <w:sz w:val="22"/>
          <w:szCs w:val="24"/>
        </w:rPr>
      </w:pPr>
      <w:r w:rsidRPr="0086594B">
        <w:rPr>
          <w:rFonts w:ascii="Verdana" w:hAnsi="Verdana" w:cs="Arial"/>
          <w:b/>
          <w:sz w:val="22"/>
          <w:szCs w:val="24"/>
        </w:rPr>
        <w:t>25</w:t>
      </w:r>
      <w:r w:rsidRPr="0086594B">
        <w:rPr>
          <w:rFonts w:ascii="Verdana" w:hAnsi="Verdana" w:cs="Arial"/>
          <w:b/>
          <w:sz w:val="22"/>
          <w:szCs w:val="24"/>
          <w:vertAlign w:val="superscript"/>
        </w:rPr>
        <w:t>TH</w:t>
      </w:r>
      <w:r w:rsidRPr="0086594B">
        <w:rPr>
          <w:rFonts w:ascii="Verdana" w:hAnsi="Verdana" w:cs="Arial"/>
          <w:b/>
          <w:sz w:val="22"/>
          <w:szCs w:val="24"/>
        </w:rPr>
        <w:t xml:space="preserve">  </w:t>
      </w:r>
      <w:r w:rsidRPr="0086594B">
        <w:rPr>
          <w:rFonts w:ascii="Verdana" w:hAnsi="Verdana" w:cs="Arial"/>
          <w:b/>
          <w:sz w:val="22"/>
          <w:szCs w:val="24"/>
        </w:rPr>
        <w:tab/>
        <w:t>Advocacy Group</w:t>
      </w:r>
      <w:r w:rsidRPr="0086594B">
        <w:rPr>
          <w:rFonts w:ascii="Verdana" w:hAnsi="Verdana" w:cs="Arial"/>
          <w:b/>
          <w:sz w:val="22"/>
          <w:szCs w:val="24"/>
        </w:rPr>
        <w:tab/>
        <w:t xml:space="preserve">2:00pm – 3:30pm </w:t>
      </w:r>
    </w:p>
    <w:p w14:paraId="058E681A" w14:textId="4E1B37CC" w:rsidR="00492248" w:rsidRPr="0086594B" w:rsidRDefault="00492248" w:rsidP="00492248">
      <w:pPr>
        <w:pStyle w:val="NoSpacing"/>
        <w:ind w:left="810" w:hanging="810"/>
        <w:jc w:val="both"/>
        <w:rPr>
          <w:rFonts w:ascii="Verdana" w:hAnsi="Verdana" w:cs="Arial"/>
          <w:sz w:val="22"/>
          <w:szCs w:val="24"/>
        </w:rPr>
      </w:pPr>
      <w:r w:rsidRPr="0086594B">
        <w:rPr>
          <w:rFonts w:ascii="Verdana" w:hAnsi="Verdana" w:cs="Arial"/>
          <w:b/>
          <w:sz w:val="22"/>
          <w:szCs w:val="24"/>
        </w:rPr>
        <w:t>WED</w:t>
      </w:r>
      <w:r w:rsidRPr="0086594B">
        <w:rPr>
          <w:rFonts w:ascii="Verdana" w:hAnsi="Verdana" w:cs="Arial"/>
          <w:sz w:val="22"/>
          <w:szCs w:val="24"/>
        </w:rPr>
        <w:tab/>
        <w:t>Planning for advocacy to address program access issues with local government programs.</w:t>
      </w:r>
    </w:p>
    <w:p w14:paraId="4FABF6E4" w14:textId="77777777" w:rsidR="00492248" w:rsidRPr="004C0AE8" w:rsidRDefault="00492248" w:rsidP="001D4AE8">
      <w:pPr>
        <w:pStyle w:val="NoSpacing"/>
        <w:ind w:left="810" w:hanging="810"/>
        <w:rPr>
          <w:rFonts w:ascii="Verdana" w:hAnsi="Verdana" w:cs="Arial"/>
          <w:szCs w:val="24"/>
        </w:rPr>
      </w:pPr>
    </w:p>
    <w:p w14:paraId="75FE59EF" w14:textId="399C2756" w:rsidR="00D408F4" w:rsidRDefault="00D408F4" w:rsidP="00361160">
      <w:pPr>
        <w:pStyle w:val="NoSpacing"/>
        <w:ind w:left="810" w:hanging="810"/>
        <w:jc w:val="both"/>
        <w:rPr>
          <w:rFonts w:ascii="Verdana" w:hAnsi="Verdana" w:cs="Arial"/>
          <w:szCs w:val="24"/>
        </w:rPr>
      </w:pPr>
    </w:p>
    <w:p w14:paraId="0CFD5705" w14:textId="48D1972D" w:rsidR="0016363F" w:rsidRPr="00655F62" w:rsidRDefault="0016363F" w:rsidP="00361160">
      <w:pPr>
        <w:pStyle w:val="NoSpacing"/>
        <w:ind w:left="810"/>
        <w:jc w:val="both"/>
        <w:rPr>
          <w:rFonts w:ascii="Verdana" w:hAnsi="Verdana" w:cs="Arial"/>
          <w:sz w:val="4"/>
        </w:rPr>
      </w:pPr>
    </w:p>
    <w:p w14:paraId="49BA6EF6" w14:textId="33FC826E" w:rsidR="00231496" w:rsidRPr="002F4C9D" w:rsidRDefault="00E343CD" w:rsidP="0016363F">
      <w:pPr>
        <w:spacing w:line="259" w:lineRule="auto"/>
        <w:jc w:val="center"/>
        <w:rPr>
          <w:rStyle w:val="Heading1Char"/>
          <w:sz w:val="40"/>
          <w:szCs w:val="40"/>
        </w:rPr>
      </w:pPr>
      <w:r w:rsidRPr="002F4C9D">
        <w:rPr>
          <w:rStyle w:val="Heading1Char"/>
          <w:sz w:val="40"/>
          <w:szCs w:val="40"/>
        </w:rPr>
        <w:t>Community</w:t>
      </w:r>
      <w:r w:rsidR="00A36179">
        <w:rPr>
          <w:rStyle w:val="Heading1Char"/>
          <w:sz w:val="40"/>
          <w:szCs w:val="40"/>
        </w:rPr>
        <w:t xml:space="preserve"> </w:t>
      </w:r>
      <w:r w:rsidRPr="002F4C9D">
        <w:rPr>
          <w:rStyle w:val="Heading1Char"/>
          <w:sz w:val="40"/>
          <w:szCs w:val="40"/>
        </w:rPr>
        <w:t>Events</w:t>
      </w:r>
      <w:r w:rsidR="00334400">
        <w:rPr>
          <w:rStyle w:val="Heading1Char"/>
          <w:sz w:val="40"/>
          <w:szCs w:val="40"/>
        </w:rPr>
        <w:t xml:space="preserve"> &amp; News</w:t>
      </w:r>
    </w:p>
    <w:p w14:paraId="11C82759" w14:textId="166D1F19" w:rsidR="003218A2" w:rsidRPr="002F4C9D" w:rsidRDefault="003218A2" w:rsidP="0016363F">
      <w:pPr>
        <w:ind w:left="1080" w:hanging="1080"/>
        <w:jc w:val="center"/>
        <w:rPr>
          <w:rFonts w:ascii="Verdana" w:hAnsi="Verdana" w:cs="Arial"/>
          <w:i/>
          <w:szCs w:val="32"/>
        </w:rPr>
      </w:pPr>
      <w:r w:rsidRPr="002F4C9D">
        <w:rPr>
          <w:rFonts w:ascii="Verdana" w:hAnsi="Verdana" w:cs="Arial"/>
          <w:i/>
          <w:szCs w:val="32"/>
        </w:rPr>
        <w:t>Transportation tickets are NOT provided to attend community events</w:t>
      </w:r>
      <w:r w:rsidR="007E6F20" w:rsidRPr="002F4C9D">
        <w:rPr>
          <w:rFonts w:ascii="Verdana" w:hAnsi="Verdana" w:cs="Arial"/>
          <w:i/>
          <w:szCs w:val="32"/>
        </w:rPr>
        <w:t>.</w:t>
      </w:r>
    </w:p>
    <w:p w14:paraId="5F315F80" w14:textId="3848E60D" w:rsidR="00783C10" w:rsidRPr="002F4C9D" w:rsidRDefault="00783C10" w:rsidP="00C70B3F">
      <w:pPr>
        <w:pStyle w:val="NoSpacing"/>
        <w:ind w:left="1080" w:hanging="1080"/>
        <w:jc w:val="both"/>
        <w:rPr>
          <w:rFonts w:ascii="Verdana" w:hAnsi="Verdana" w:cs="Arial"/>
          <w:b/>
        </w:rPr>
      </w:pPr>
    </w:p>
    <w:p w14:paraId="5FA8639E" w14:textId="56E7A0DA" w:rsidR="00C70B3F" w:rsidRPr="0086594B" w:rsidRDefault="001D4AE8" w:rsidP="0016363F">
      <w:pPr>
        <w:pStyle w:val="NoSpacing"/>
        <w:tabs>
          <w:tab w:val="left" w:pos="810"/>
        </w:tabs>
        <w:ind w:left="1080" w:hanging="1080"/>
        <w:jc w:val="both"/>
        <w:rPr>
          <w:rFonts w:ascii="Verdana" w:hAnsi="Verdana" w:cs="Arial"/>
          <w:b/>
          <w:sz w:val="22"/>
          <w:szCs w:val="24"/>
        </w:rPr>
      </w:pPr>
      <w:r w:rsidRPr="0086594B">
        <w:rPr>
          <w:rFonts w:ascii="Verdana" w:hAnsi="Verdana" w:cs="Arial"/>
          <w:b/>
          <w:sz w:val="22"/>
          <w:szCs w:val="24"/>
        </w:rPr>
        <w:t>6</w:t>
      </w:r>
      <w:r w:rsidRPr="0086594B">
        <w:rPr>
          <w:rFonts w:ascii="Verdana" w:hAnsi="Verdana" w:cs="Arial"/>
          <w:b/>
          <w:sz w:val="22"/>
          <w:szCs w:val="24"/>
          <w:vertAlign w:val="superscript"/>
        </w:rPr>
        <w:t>TH</w:t>
      </w:r>
      <w:r w:rsidR="00433BE8" w:rsidRPr="0086594B">
        <w:rPr>
          <w:rFonts w:ascii="Verdana" w:hAnsi="Verdana" w:cs="Arial"/>
          <w:b/>
          <w:sz w:val="22"/>
          <w:szCs w:val="24"/>
        </w:rPr>
        <w:t xml:space="preserve"> </w:t>
      </w:r>
      <w:r w:rsidR="005F32FA" w:rsidRPr="0086594B">
        <w:rPr>
          <w:rFonts w:ascii="Verdana" w:hAnsi="Verdana" w:cs="Arial"/>
          <w:b/>
          <w:sz w:val="22"/>
          <w:szCs w:val="24"/>
        </w:rPr>
        <w:t xml:space="preserve">  </w:t>
      </w:r>
      <w:r w:rsidR="005F32FA" w:rsidRPr="0086594B">
        <w:rPr>
          <w:rFonts w:ascii="Verdana" w:hAnsi="Verdana" w:cs="Arial"/>
          <w:b/>
          <w:sz w:val="22"/>
          <w:szCs w:val="24"/>
        </w:rPr>
        <w:tab/>
        <w:t>Silent Dinner</w:t>
      </w:r>
      <w:r w:rsidR="005F32FA" w:rsidRPr="0086594B">
        <w:rPr>
          <w:rFonts w:ascii="Verdana" w:hAnsi="Verdana" w:cs="Arial"/>
          <w:b/>
          <w:sz w:val="22"/>
          <w:szCs w:val="24"/>
        </w:rPr>
        <w:tab/>
      </w:r>
      <w:r w:rsidR="00E343CD" w:rsidRPr="0086594B">
        <w:rPr>
          <w:rFonts w:ascii="Verdana" w:hAnsi="Verdana" w:cs="Arial"/>
          <w:b/>
          <w:sz w:val="22"/>
          <w:szCs w:val="24"/>
        </w:rPr>
        <w:t>5</w:t>
      </w:r>
      <w:r w:rsidR="00BB4EF4" w:rsidRPr="0086594B">
        <w:rPr>
          <w:rFonts w:ascii="Verdana" w:hAnsi="Verdana" w:cs="Arial"/>
          <w:b/>
          <w:sz w:val="22"/>
          <w:szCs w:val="24"/>
        </w:rPr>
        <w:t>:00</w:t>
      </w:r>
      <w:r w:rsidR="00E343CD" w:rsidRPr="0086594B">
        <w:rPr>
          <w:rFonts w:ascii="Verdana" w:hAnsi="Verdana" w:cs="Arial"/>
          <w:b/>
          <w:sz w:val="22"/>
          <w:szCs w:val="24"/>
        </w:rPr>
        <w:t>pm</w:t>
      </w:r>
      <w:r w:rsidR="00BB4EF4" w:rsidRPr="0086594B">
        <w:rPr>
          <w:rFonts w:ascii="Verdana" w:hAnsi="Verdana" w:cs="Arial"/>
          <w:b/>
          <w:sz w:val="22"/>
          <w:szCs w:val="24"/>
        </w:rPr>
        <w:t xml:space="preserve"> </w:t>
      </w:r>
      <w:r w:rsidR="00E343CD" w:rsidRPr="0086594B">
        <w:rPr>
          <w:rFonts w:ascii="Verdana" w:hAnsi="Verdana" w:cs="Arial"/>
          <w:b/>
          <w:sz w:val="22"/>
          <w:szCs w:val="24"/>
        </w:rPr>
        <w:t>– 8</w:t>
      </w:r>
      <w:r w:rsidR="00BB4EF4" w:rsidRPr="0086594B">
        <w:rPr>
          <w:rFonts w:ascii="Verdana" w:hAnsi="Verdana" w:cs="Arial"/>
          <w:b/>
          <w:sz w:val="22"/>
          <w:szCs w:val="24"/>
        </w:rPr>
        <w:t>:00</w:t>
      </w:r>
      <w:r w:rsidR="00E343CD" w:rsidRPr="0086594B">
        <w:rPr>
          <w:rFonts w:ascii="Verdana" w:hAnsi="Verdana" w:cs="Arial"/>
          <w:b/>
          <w:sz w:val="22"/>
          <w:szCs w:val="24"/>
        </w:rPr>
        <w:t xml:space="preserve">pm </w:t>
      </w:r>
    </w:p>
    <w:p w14:paraId="6890D467" w14:textId="09B0593F" w:rsidR="00E343CD" w:rsidRPr="0086594B" w:rsidRDefault="001D4AE8" w:rsidP="0016363F">
      <w:pPr>
        <w:pStyle w:val="NoSpacing"/>
        <w:tabs>
          <w:tab w:val="left" w:pos="810"/>
        </w:tabs>
        <w:ind w:left="1080" w:hanging="1080"/>
        <w:jc w:val="both"/>
        <w:rPr>
          <w:rFonts w:ascii="Verdana" w:hAnsi="Verdana" w:cs="Arial"/>
          <w:b/>
          <w:sz w:val="22"/>
          <w:szCs w:val="24"/>
        </w:rPr>
      </w:pPr>
      <w:r w:rsidRPr="0086594B">
        <w:rPr>
          <w:rFonts w:ascii="Verdana" w:hAnsi="Verdana" w:cs="Arial"/>
          <w:b/>
          <w:sz w:val="22"/>
          <w:szCs w:val="24"/>
        </w:rPr>
        <w:t>FRI</w:t>
      </w:r>
      <w:r w:rsidR="00C70B3F" w:rsidRPr="0086594B">
        <w:rPr>
          <w:rFonts w:ascii="Verdana" w:hAnsi="Verdana" w:cs="Arial"/>
          <w:b/>
          <w:sz w:val="22"/>
          <w:szCs w:val="24"/>
        </w:rPr>
        <w:tab/>
      </w:r>
      <w:proofErr w:type="spellStart"/>
      <w:r w:rsidR="003218A2" w:rsidRPr="0086594B">
        <w:rPr>
          <w:rFonts w:ascii="Verdana" w:hAnsi="Verdana" w:cs="Arial"/>
          <w:b/>
          <w:sz w:val="22"/>
          <w:szCs w:val="24"/>
        </w:rPr>
        <w:t>Lynnhaven</w:t>
      </w:r>
      <w:proofErr w:type="spellEnd"/>
      <w:r w:rsidR="003218A2" w:rsidRPr="0086594B">
        <w:rPr>
          <w:rFonts w:ascii="Verdana" w:hAnsi="Verdana" w:cs="Arial"/>
          <w:b/>
          <w:sz w:val="22"/>
          <w:szCs w:val="24"/>
        </w:rPr>
        <w:t xml:space="preserve"> Mall </w:t>
      </w:r>
      <w:r w:rsidR="00E343CD" w:rsidRPr="0086594B">
        <w:rPr>
          <w:rFonts w:ascii="Verdana" w:hAnsi="Verdana" w:cs="Arial"/>
          <w:b/>
          <w:sz w:val="22"/>
          <w:szCs w:val="24"/>
        </w:rPr>
        <w:t xml:space="preserve">(701 </w:t>
      </w:r>
      <w:proofErr w:type="spellStart"/>
      <w:r w:rsidR="00E343CD" w:rsidRPr="0086594B">
        <w:rPr>
          <w:rFonts w:ascii="Verdana" w:hAnsi="Verdana" w:cs="Arial"/>
          <w:b/>
          <w:sz w:val="22"/>
          <w:szCs w:val="24"/>
        </w:rPr>
        <w:t>Lynnhaven</w:t>
      </w:r>
      <w:proofErr w:type="spellEnd"/>
      <w:r w:rsidR="00E343CD" w:rsidRPr="0086594B">
        <w:rPr>
          <w:rFonts w:ascii="Verdana" w:hAnsi="Verdana" w:cs="Arial"/>
          <w:b/>
          <w:sz w:val="22"/>
          <w:szCs w:val="24"/>
        </w:rPr>
        <w:t xml:space="preserve"> Parkway, Virginia Beach</w:t>
      </w:r>
      <w:r w:rsidR="00C70B3F" w:rsidRPr="0086594B">
        <w:rPr>
          <w:rFonts w:ascii="Verdana" w:hAnsi="Verdana" w:cs="Arial"/>
          <w:b/>
          <w:sz w:val="22"/>
          <w:szCs w:val="24"/>
        </w:rPr>
        <w:t>)</w:t>
      </w:r>
    </w:p>
    <w:p w14:paraId="6833878B" w14:textId="72C2BFE4" w:rsidR="00FE0CC8" w:rsidRPr="0086594B" w:rsidRDefault="00E343CD" w:rsidP="00FE0CC8">
      <w:pPr>
        <w:ind w:left="810"/>
        <w:jc w:val="both"/>
        <w:rPr>
          <w:rFonts w:ascii="Verdana" w:hAnsi="Verdana" w:cs="Arial"/>
          <w:sz w:val="22"/>
        </w:rPr>
      </w:pPr>
      <w:r w:rsidRPr="0086594B">
        <w:rPr>
          <w:rFonts w:ascii="Verdana" w:hAnsi="Verdana" w:cs="Arial"/>
          <w:sz w:val="22"/>
        </w:rPr>
        <w:t>Southside Silent Dinner is a silent</w:t>
      </w:r>
      <w:r w:rsidR="0016363F" w:rsidRPr="0086594B">
        <w:rPr>
          <w:rFonts w:ascii="Verdana" w:hAnsi="Verdana" w:cs="Arial"/>
          <w:sz w:val="22"/>
        </w:rPr>
        <w:t>,</w:t>
      </w:r>
      <w:r w:rsidRPr="0086594B">
        <w:rPr>
          <w:rFonts w:ascii="Verdana" w:hAnsi="Verdana" w:cs="Arial"/>
          <w:sz w:val="22"/>
        </w:rPr>
        <w:t xml:space="preserve"> social</w:t>
      </w:r>
      <w:r w:rsidR="0016363F" w:rsidRPr="0086594B">
        <w:rPr>
          <w:rFonts w:ascii="Verdana" w:hAnsi="Verdana" w:cs="Arial"/>
          <w:sz w:val="22"/>
        </w:rPr>
        <w:t>,</w:t>
      </w:r>
      <w:r w:rsidRPr="0086594B">
        <w:rPr>
          <w:rFonts w:ascii="Verdana" w:hAnsi="Verdana" w:cs="Arial"/>
          <w:sz w:val="22"/>
        </w:rPr>
        <w:t xml:space="preserve"> family</w:t>
      </w:r>
      <w:r w:rsidR="0016363F" w:rsidRPr="0086594B">
        <w:rPr>
          <w:rFonts w:ascii="Verdana" w:hAnsi="Verdana" w:cs="Arial"/>
          <w:sz w:val="22"/>
        </w:rPr>
        <w:t>-</w:t>
      </w:r>
      <w:r w:rsidRPr="0086594B">
        <w:rPr>
          <w:rFonts w:ascii="Verdana" w:hAnsi="Verdana" w:cs="Arial"/>
          <w:sz w:val="22"/>
        </w:rPr>
        <w:t xml:space="preserve">friendly event for the deaf community, CODA (Child of Deaf Adult), </w:t>
      </w:r>
      <w:proofErr w:type="spellStart"/>
      <w:r w:rsidRPr="0086594B">
        <w:rPr>
          <w:rFonts w:ascii="Verdana" w:hAnsi="Verdana" w:cs="Arial"/>
          <w:sz w:val="22"/>
        </w:rPr>
        <w:t>ASL</w:t>
      </w:r>
      <w:proofErr w:type="spellEnd"/>
      <w:r w:rsidRPr="0086594B">
        <w:rPr>
          <w:rFonts w:ascii="Verdana" w:hAnsi="Verdana" w:cs="Arial"/>
          <w:sz w:val="22"/>
        </w:rPr>
        <w:t xml:space="preserve"> </w:t>
      </w:r>
      <w:r w:rsidR="006F3C0A" w:rsidRPr="0086594B">
        <w:rPr>
          <w:rFonts w:ascii="Verdana" w:hAnsi="Verdana" w:cs="Arial"/>
          <w:sz w:val="22"/>
        </w:rPr>
        <w:t xml:space="preserve">beginners and </w:t>
      </w:r>
      <w:r w:rsidR="0016363F" w:rsidRPr="0086594B">
        <w:rPr>
          <w:rFonts w:ascii="Verdana" w:hAnsi="Verdana" w:cs="Arial"/>
          <w:sz w:val="22"/>
        </w:rPr>
        <w:t>students</w:t>
      </w:r>
      <w:r w:rsidRPr="0086594B">
        <w:rPr>
          <w:rFonts w:ascii="Verdana" w:hAnsi="Verdana" w:cs="Arial"/>
          <w:sz w:val="22"/>
        </w:rPr>
        <w:t xml:space="preserve">, and others interested in </w:t>
      </w:r>
      <w:proofErr w:type="spellStart"/>
      <w:r w:rsidRPr="0086594B">
        <w:rPr>
          <w:rFonts w:ascii="Verdana" w:hAnsi="Verdana" w:cs="Arial"/>
          <w:sz w:val="22"/>
        </w:rPr>
        <w:t>ASL</w:t>
      </w:r>
      <w:proofErr w:type="spellEnd"/>
      <w:r w:rsidRPr="0086594B">
        <w:rPr>
          <w:rFonts w:ascii="Verdana" w:hAnsi="Verdana" w:cs="Arial"/>
          <w:sz w:val="22"/>
        </w:rPr>
        <w:t xml:space="preserve">. </w:t>
      </w:r>
    </w:p>
    <w:p w14:paraId="6917AB5B" w14:textId="3C2EE7C6" w:rsidR="00E3439A" w:rsidRPr="0086594B" w:rsidRDefault="00E3439A" w:rsidP="00FE0CC8">
      <w:pPr>
        <w:ind w:left="810"/>
        <w:jc w:val="both"/>
        <w:rPr>
          <w:rFonts w:ascii="Verdana" w:hAnsi="Verdana" w:cs="Arial"/>
          <w:sz w:val="22"/>
        </w:rPr>
      </w:pPr>
    </w:p>
    <w:p w14:paraId="359B2428" w14:textId="7AA2CFFA" w:rsidR="00E3439A" w:rsidRPr="0086594B" w:rsidRDefault="00E3439A" w:rsidP="00E3439A">
      <w:pPr>
        <w:pStyle w:val="NoSpacing"/>
        <w:tabs>
          <w:tab w:val="left" w:pos="810"/>
        </w:tabs>
        <w:ind w:left="1080" w:hanging="1080"/>
        <w:jc w:val="both"/>
        <w:rPr>
          <w:rFonts w:ascii="Verdana" w:hAnsi="Verdana" w:cs="Arial"/>
          <w:b/>
          <w:sz w:val="22"/>
          <w:szCs w:val="24"/>
        </w:rPr>
      </w:pPr>
      <w:r w:rsidRPr="0086594B">
        <w:rPr>
          <w:rFonts w:ascii="Verdana" w:hAnsi="Verdana" w:cs="Arial"/>
          <w:b/>
          <w:sz w:val="22"/>
          <w:szCs w:val="24"/>
        </w:rPr>
        <w:t>17</w:t>
      </w:r>
      <w:r w:rsidRPr="0086594B">
        <w:rPr>
          <w:rFonts w:ascii="Verdana" w:hAnsi="Verdana" w:cs="Arial"/>
          <w:b/>
          <w:sz w:val="22"/>
          <w:szCs w:val="24"/>
          <w:vertAlign w:val="superscript"/>
        </w:rPr>
        <w:t>TH</w:t>
      </w:r>
      <w:r w:rsidRPr="0086594B">
        <w:rPr>
          <w:rFonts w:ascii="Verdana" w:hAnsi="Verdana" w:cs="Arial"/>
          <w:b/>
          <w:sz w:val="22"/>
          <w:szCs w:val="24"/>
        </w:rPr>
        <w:t xml:space="preserve">   Participant-Led Event</w:t>
      </w:r>
      <w:r w:rsidRPr="0086594B">
        <w:rPr>
          <w:rFonts w:ascii="Verdana" w:hAnsi="Verdana" w:cs="Arial"/>
          <w:b/>
          <w:sz w:val="22"/>
          <w:szCs w:val="24"/>
        </w:rPr>
        <w:tab/>
        <w:t xml:space="preserve">12noon – 2:30pm </w:t>
      </w:r>
    </w:p>
    <w:p w14:paraId="1BC6E089" w14:textId="2AAC7626" w:rsidR="00E3439A" w:rsidRPr="0086594B" w:rsidRDefault="00E3439A" w:rsidP="00E3439A">
      <w:pPr>
        <w:pStyle w:val="NoSpacing"/>
        <w:tabs>
          <w:tab w:val="left" w:pos="810"/>
        </w:tabs>
        <w:ind w:left="1080" w:hanging="1080"/>
        <w:jc w:val="both"/>
        <w:rPr>
          <w:rFonts w:ascii="Verdana" w:hAnsi="Verdana" w:cs="Arial"/>
          <w:b/>
          <w:sz w:val="22"/>
          <w:szCs w:val="24"/>
        </w:rPr>
      </w:pPr>
      <w:r w:rsidRPr="0086594B">
        <w:rPr>
          <w:rFonts w:ascii="Verdana" w:hAnsi="Verdana" w:cs="Arial"/>
          <w:b/>
          <w:sz w:val="22"/>
          <w:szCs w:val="24"/>
        </w:rPr>
        <w:t>TUES</w:t>
      </w:r>
      <w:r w:rsidRPr="0086594B">
        <w:rPr>
          <w:rFonts w:ascii="Verdana" w:hAnsi="Verdana" w:cs="Arial"/>
          <w:b/>
          <w:sz w:val="22"/>
          <w:szCs w:val="24"/>
        </w:rPr>
        <w:tab/>
        <w:t>Smokey Bones (4590 Virginia Beach Blvd., Virginia Beach)</w:t>
      </w:r>
    </w:p>
    <w:p w14:paraId="37A09E9E" w14:textId="34899A06" w:rsidR="00E3439A" w:rsidRPr="0086594B" w:rsidRDefault="00E3439A" w:rsidP="00E3439A">
      <w:pPr>
        <w:ind w:left="810"/>
        <w:jc w:val="both"/>
        <w:rPr>
          <w:rStyle w:val="Heading1Char"/>
          <w:b w:val="0"/>
          <w:sz w:val="22"/>
          <w:szCs w:val="24"/>
        </w:rPr>
      </w:pPr>
      <w:r w:rsidRPr="0086594B">
        <w:rPr>
          <w:rFonts w:ascii="Verdana" w:hAnsi="Verdana" w:cs="Arial"/>
          <w:sz w:val="22"/>
        </w:rPr>
        <w:t xml:space="preserve">This event is organized by participants. </w:t>
      </w:r>
    </w:p>
    <w:p w14:paraId="7654FDD7" w14:textId="705D5DDF" w:rsidR="00E3439A" w:rsidRDefault="00E3439A" w:rsidP="00FE0CC8">
      <w:pPr>
        <w:ind w:left="810"/>
        <w:jc w:val="both"/>
        <w:rPr>
          <w:rStyle w:val="Heading1Char"/>
          <w:b w:val="0"/>
          <w:sz w:val="24"/>
          <w:szCs w:val="24"/>
        </w:rPr>
      </w:pPr>
    </w:p>
    <w:p w14:paraId="3A00C1E4" w14:textId="520F108A" w:rsidR="003C063F" w:rsidRDefault="003C063F" w:rsidP="007F5C6D">
      <w:pPr>
        <w:rPr>
          <w:rFonts w:ascii="Verdana" w:hAnsi="Verdana"/>
        </w:rPr>
      </w:pPr>
      <w:r>
        <w:rPr>
          <w:rFonts w:ascii="Verdana" w:hAnsi="Verdana" w:cs="Arial"/>
          <w:b/>
          <w:noProof/>
        </w:rPr>
        <w:drawing>
          <wp:anchor distT="0" distB="0" distL="114300" distR="114300" simplePos="0" relativeHeight="251707392" behindDoc="0" locked="0" layoutInCell="1" allowOverlap="1" wp14:anchorId="748134F6" wp14:editId="698CC3BF">
            <wp:simplePos x="0" y="0"/>
            <wp:positionH relativeFrom="column">
              <wp:posOffset>-8890</wp:posOffset>
            </wp:positionH>
            <wp:positionV relativeFrom="paragraph">
              <wp:posOffset>139065</wp:posOffset>
            </wp:positionV>
            <wp:extent cx="1306195" cy="1306195"/>
            <wp:effectExtent l="0" t="0" r="8255" b="8255"/>
            <wp:wrapSquare wrapText="bothSides"/>
            <wp:docPr id="14" name="Picture 14" descr="A blank note with three lines is taped on two corner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ctober Newsletter - Graphics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0619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69725" w14:textId="7088FAEC" w:rsidR="003C063F" w:rsidRDefault="003C063F" w:rsidP="007F5C6D">
      <w:pPr>
        <w:rPr>
          <w:rFonts w:ascii="Verdana" w:hAnsi="Verdana"/>
        </w:rPr>
      </w:pPr>
    </w:p>
    <w:p w14:paraId="64523B28" w14:textId="43C0CF7F" w:rsidR="00593F0B" w:rsidRPr="00593F0B" w:rsidRDefault="00593F0B" w:rsidP="007F5C6D">
      <w:pPr>
        <w:rPr>
          <w:rFonts w:ascii="Verdana" w:hAnsi="Verdana"/>
          <w:b/>
          <w:i/>
          <w:sz w:val="28"/>
        </w:rPr>
      </w:pPr>
      <w:r w:rsidRPr="00593F0B">
        <w:rPr>
          <w:rFonts w:ascii="Verdana" w:hAnsi="Verdana"/>
          <w:b/>
          <w:i/>
          <w:sz w:val="28"/>
        </w:rPr>
        <w:t>Reminder:</w:t>
      </w:r>
    </w:p>
    <w:p w14:paraId="7E423A03" w14:textId="775B6F04" w:rsidR="007F5C6D" w:rsidRPr="00593F0B" w:rsidRDefault="007F5C6D" w:rsidP="007F5C6D">
      <w:pPr>
        <w:rPr>
          <w:rFonts w:ascii="Verdana" w:hAnsi="Verdana"/>
          <w:i/>
          <w:sz w:val="28"/>
        </w:rPr>
      </w:pPr>
      <w:r w:rsidRPr="00593F0B">
        <w:rPr>
          <w:rFonts w:ascii="Verdana" w:hAnsi="Verdana"/>
          <w:i/>
          <w:sz w:val="28"/>
        </w:rPr>
        <w:t xml:space="preserve">If you haven't yet, don't forget to complete your Consumer Satisfaction Survey received via mail or email. If you have not received a survey, visit </w:t>
      </w:r>
      <w:hyperlink r:id="rId12" w:history="1">
        <w:r w:rsidR="00DE54BA" w:rsidRPr="00DE54BA">
          <w:rPr>
            <w:rStyle w:val="Hyperlink"/>
            <w:rFonts w:ascii="Verdana" w:hAnsi="Verdana"/>
            <w:i/>
            <w:sz w:val="28"/>
          </w:rPr>
          <w:t>endependence.org/feedback</w:t>
        </w:r>
      </w:hyperlink>
      <w:r w:rsidR="00DE54BA">
        <w:rPr>
          <w:rFonts w:ascii="Verdana" w:hAnsi="Verdana"/>
          <w:i/>
          <w:sz w:val="28"/>
        </w:rPr>
        <w:t>.</w:t>
      </w:r>
    </w:p>
    <w:p w14:paraId="279EE796" w14:textId="4DB87735" w:rsidR="00334400" w:rsidRPr="002F4C9D" w:rsidRDefault="00334400" w:rsidP="007F5C6D">
      <w:pPr>
        <w:tabs>
          <w:tab w:val="left" w:pos="1710"/>
        </w:tabs>
        <w:jc w:val="both"/>
        <w:rPr>
          <w:rStyle w:val="Heading1Char"/>
          <w:sz w:val="40"/>
          <w:szCs w:val="40"/>
        </w:rPr>
        <w:sectPr w:rsidR="00334400" w:rsidRPr="002F4C9D" w:rsidSect="00ED4D04">
          <w:type w:val="continuous"/>
          <w:pgSz w:w="12240" w:h="15840"/>
          <w:pgMar w:top="540" w:right="720" w:bottom="900" w:left="720" w:header="720" w:footer="720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135"/>
          <w:docGrid w:linePitch="360"/>
        </w:sectPr>
      </w:pPr>
    </w:p>
    <w:tbl>
      <w:tblPr>
        <w:tblStyle w:val="TableGrid"/>
        <w:tblpPr w:leftFromText="187" w:rightFromText="187" w:horzAnchor="margin" w:tblpXSpec="center" w:tblpY="90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2054"/>
        <w:gridCol w:w="2054"/>
        <w:gridCol w:w="2054"/>
        <w:gridCol w:w="2054"/>
        <w:gridCol w:w="2053"/>
        <w:gridCol w:w="2053"/>
      </w:tblGrid>
      <w:tr w:rsidR="0043719D" w:rsidRPr="002F4C9D" w14:paraId="20E7F546" w14:textId="77777777" w:rsidTr="0086594B">
        <w:trPr>
          <w:trHeight w:hRule="exact" w:val="28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D60B" w14:textId="4C309B74" w:rsidR="00DE0A83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lastRenderedPageBreak/>
              <w:t>SUNDAY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BED" w14:textId="63531778" w:rsidR="00DE0A83" w:rsidRPr="002F4C9D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793D" w14:textId="69E7ABFA" w:rsidR="00DE0A83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54D6" w14:textId="7513003D" w:rsidR="00DE0A83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FA34" w14:textId="763BED42" w:rsidR="00DE0A83" w:rsidRPr="002F4C9D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8530" w14:textId="2DB15411" w:rsidR="00DE0A83" w:rsidRPr="002F4C9D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FRIDAY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7CA6" w14:textId="3999EE28" w:rsidR="00DE0A83" w:rsidRPr="002F4C9D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SATURDAY</w:t>
            </w:r>
          </w:p>
        </w:tc>
      </w:tr>
      <w:tr w:rsidR="0043719D" w:rsidRPr="002F4C9D" w14:paraId="10DE0A21" w14:textId="77777777" w:rsidTr="0086594B">
        <w:trPr>
          <w:trHeight w:hRule="exact" w:val="216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C214C" w14:textId="6DEEFD83" w:rsidR="00DE0A83" w:rsidRPr="00105ED8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694E3" w14:textId="138F11CD" w:rsidR="00DE0A83" w:rsidRPr="00105ED8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05ED8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678F2" w14:textId="059C1421" w:rsidR="00DE0A83" w:rsidRPr="00105ED8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05ED8"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C7C04" w14:textId="3490E2C7" w:rsidR="00DE0A83" w:rsidRPr="00105ED8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05ED8">
              <w:rPr>
                <w:rFonts w:ascii="Verdana" w:hAnsi="Verdana" w:cs="Arial"/>
                <w:b/>
                <w:sz w:val="18"/>
                <w:szCs w:val="18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AA647" w14:textId="26DAA66F" w:rsidR="00DE0A83" w:rsidRPr="00105ED8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05ED8"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9B528" w14:textId="269F5B97" w:rsidR="00DE0A83" w:rsidRPr="00543E0E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77E52" w14:textId="16BF8282" w:rsidR="00DE0A83" w:rsidRPr="00543E0E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</w:tr>
      <w:tr w:rsidR="0043719D" w:rsidRPr="002F4C9D" w14:paraId="4B098155" w14:textId="77777777" w:rsidTr="0086594B">
        <w:trPr>
          <w:trHeight w:hRule="exact" w:val="1440"/>
        </w:trPr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AE64" w14:textId="13FF9E8D" w:rsidR="00DE0A83" w:rsidRPr="00DE0A83" w:rsidRDefault="00DE0A83" w:rsidP="00D2020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3C9A" w14:textId="5D6D0708" w:rsidR="00DE0A83" w:rsidRPr="00DE0A83" w:rsidRDefault="00DE0A83" w:rsidP="00D2020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5B2" w14:textId="556BD6DF" w:rsidR="00DE0A83" w:rsidRPr="00DE0A83" w:rsidRDefault="00DE0A83" w:rsidP="00D2020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255B" w14:textId="7584D581" w:rsidR="00DE0A83" w:rsidRPr="00DE0A83" w:rsidRDefault="00DE0A83" w:rsidP="000512D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E0A83">
              <w:rPr>
                <w:rFonts w:ascii="Verdana" w:hAnsi="Verdana" w:cs="Arial"/>
                <w:b/>
                <w:sz w:val="18"/>
                <w:szCs w:val="18"/>
              </w:rPr>
              <w:t>Consumer Advisory Committee</w:t>
            </w:r>
          </w:p>
          <w:p w14:paraId="50E7CE21" w14:textId="229CBEE6" w:rsidR="00DE0A83" w:rsidRPr="00DE0A83" w:rsidRDefault="00DE0A83" w:rsidP="000512D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7DB990F" w14:textId="3A837F35" w:rsidR="00DE0A83" w:rsidRPr="00DE0A83" w:rsidRDefault="00DE0A83" w:rsidP="000512D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E0A83">
              <w:rPr>
                <w:rFonts w:ascii="Verdana" w:hAnsi="Verdana" w:cs="Arial"/>
                <w:b/>
                <w:sz w:val="18"/>
                <w:szCs w:val="18"/>
              </w:rPr>
              <w:t>@ ECI</w:t>
            </w:r>
          </w:p>
          <w:p w14:paraId="5A5610CF" w14:textId="3FB92943" w:rsidR="00DE0A83" w:rsidRPr="00492248" w:rsidRDefault="00DE0A83" w:rsidP="004922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E0A83">
              <w:rPr>
                <w:rFonts w:ascii="Verdana" w:hAnsi="Verdana" w:cs="Arial"/>
                <w:b/>
                <w:sz w:val="18"/>
                <w:szCs w:val="18"/>
              </w:rPr>
              <w:t>2:00pm – 3:30pm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7601" w14:textId="77777777" w:rsidR="00916810" w:rsidRDefault="00916810" w:rsidP="00D20206">
            <w:pPr>
              <w:jc w:val="center"/>
              <w:rPr>
                <w:rFonts w:ascii="Verdana" w:hAnsi="Verdana" w:cs="Arial"/>
                <w:noProof/>
              </w:rPr>
            </w:pPr>
          </w:p>
          <w:p w14:paraId="2F1CB028" w14:textId="56DEC438" w:rsidR="00DE0A83" w:rsidRPr="00DE0A83" w:rsidRDefault="00DE0A83" w:rsidP="00D2020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CD1B" w14:textId="2375AFFC" w:rsidR="00DE0A83" w:rsidRPr="00DE0A83" w:rsidRDefault="00DE0A83" w:rsidP="006F588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E0A83">
              <w:rPr>
                <w:rFonts w:ascii="Verdana" w:hAnsi="Verdana" w:cs="Arial"/>
                <w:b/>
                <w:sz w:val="18"/>
                <w:szCs w:val="18"/>
              </w:rPr>
              <w:t>Silent Dinner*</w:t>
            </w:r>
          </w:p>
          <w:p w14:paraId="66F14E16" w14:textId="77777777" w:rsidR="00DE0A83" w:rsidRPr="00DE0A83" w:rsidRDefault="00DE0A83" w:rsidP="006F588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24D948F" w14:textId="77777777" w:rsidR="00DE0A83" w:rsidRPr="00DE0A83" w:rsidRDefault="00DE0A83" w:rsidP="006F588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E0A83">
              <w:rPr>
                <w:rFonts w:ascii="Verdana" w:hAnsi="Verdana" w:cs="Arial"/>
                <w:b/>
                <w:sz w:val="18"/>
                <w:szCs w:val="18"/>
              </w:rPr>
              <w:t xml:space="preserve">@ </w:t>
            </w:r>
            <w:proofErr w:type="spellStart"/>
            <w:r w:rsidRPr="00DE0A83">
              <w:rPr>
                <w:rFonts w:ascii="Verdana" w:hAnsi="Verdana" w:cs="Arial"/>
                <w:b/>
                <w:sz w:val="18"/>
                <w:szCs w:val="18"/>
              </w:rPr>
              <w:t>Lynnhaven</w:t>
            </w:r>
            <w:proofErr w:type="spellEnd"/>
            <w:r w:rsidRPr="00DE0A83">
              <w:rPr>
                <w:rFonts w:ascii="Verdana" w:hAnsi="Verdana" w:cs="Arial"/>
                <w:b/>
                <w:sz w:val="18"/>
                <w:szCs w:val="18"/>
              </w:rPr>
              <w:t xml:space="preserve"> Mall</w:t>
            </w:r>
          </w:p>
          <w:p w14:paraId="7A9EC64E" w14:textId="05490161" w:rsidR="00DE0A83" w:rsidRPr="00DE0A83" w:rsidRDefault="00DE0A83" w:rsidP="006F588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E0A83">
              <w:rPr>
                <w:rFonts w:ascii="Verdana" w:hAnsi="Verdana" w:cs="Arial"/>
                <w:b/>
                <w:sz w:val="18"/>
                <w:szCs w:val="18"/>
              </w:rPr>
              <w:t>5:00pm – 8:00pm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A9BE" w14:textId="77FC0C34" w:rsidR="00DE0A83" w:rsidRPr="00DE0A83" w:rsidRDefault="00DE0A83" w:rsidP="000B1A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3719D" w:rsidRPr="005A29E5" w14:paraId="009216CA" w14:textId="77777777" w:rsidTr="0086594B">
        <w:trPr>
          <w:trHeight w:hRule="exact" w:val="216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99552" w14:textId="38038D88" w:rsidR="00DE0A83" w:rsidRPr="00DE0A83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CBD2F" w14:textId="0D4B4793" w:rsidR="00DE0A83" w:rsidRPr="00DE0A83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E0A83"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957B5" w14:textId="25F33B41" w:rsidR="00DE0A83" w:rsidRPr="00DE0A83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E0A83">
              <w:rPr>
                <w:rFonts w:ascii="Verdana" w:hAnsi="Verdana" w:cs="Arial"/>
                <w:b/>
                <w:sz w:val="18"/>
                <w:szCs w:val="18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983F9" w14:textId="78783F0D" w:rsidR="00DE0A83" w:rsidRPr="00DE0A83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E0A83">
              <w:rPr>
                <w:rFonts w:ascii="Verdana" w:hAnsi="Verdana" w:cs="Arial"/>
                <w:b/>
                <w:sz w:val="18"/>
                <w:szCs w:val="18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25D22" w14:textId="0F7C7078" w:rsidR="00DE0A83" w:rsidRPr="00DE0A83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E0A83">
              <w:rPr>
                <w:rFonts w:ascii="Verdana" w:hAnsi="Verdana" w:cs="Arial"/>
                <w:b/>
                <w:sz w:val="18"/>
                <w:szCs w:val="18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BCFE0" w14:textId="7BA7EFB8" w:rsidR="00DE0A83" w:rsidRPr="00DE0A83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E0A83">
              <w:rPr>
                <w:rFonts w:ascii="Verdana" w:hAnsi="Verdana" w:cs="Arial"/>
                <w:b/>
                <w:sz w:val="18"/>
                <w:szCs w:val="18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274DB" w14:textId="1D93EE2E" w:rsidR="00DE0A83" w:rsidRPr="00DE0A83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E0A83">
              <w:rPr>
                <w:rFonts w:ascii="Verdana" w:hAnsi="Verdana" w:cs="Arial"/>
                <w:b/>
                <w:sz w:val="18"/>
                <w:szCs w:val="18"/>
              </w:rPr>
              <w:t>14</w:t>
            </w:r>
          </w:p>
        </w:tc>
      </w:tr>
      <w:tr w:rsidR="0043719D" w:rsidRPr="002F4C9D" w14:paraId="19FA6253" w14:textId="77777777" w:rsidTr="0086594B">
        <w:trPr>
          <w:trHeight w:hRule="exact" w:val="1584"/>
        </w:trPr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0CC2" w14:textId="21BCA13E" w:rsidR="00DE0A83" w:rsidRPr="00DE0A83" w:rsidRDefault="00DE0A83" w:rsidP="006F588A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BCBB" w14:textId="100240CF" w:rsidR="00DE0A83" w:rsidRPr="00DE0A83" w:rsidRDefault="00DE0A83" w:rsidP="00DE0A83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DE0A83">
              <w:rPr>
                <w:rFonts w:ascii="Verdana" w:hAnsi="Verdana" w:cs="Arial"/>
                <w:b/>
                <w:i/>
                <w:sz w:val="18"/>
                <w:szCs w:val="18"/>
              </w:rPr>
              <w:t>ECI CLOSED</w:t>
            </w:r>
          </w:p>
          <w:p w14:paraId="60D839BC" w14:textId="6EC9D4BC" w:rsidR="00DE0A83" w:rsidRPr="00DE0A83" w:rsidRDefault="00DE0A83" w:rsidP="00E3439A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DE0A83">
              <w:rPr>
                <w:rFonts w:ascii="Verdana" w:hAnsi="Verdana" w:cs="Arial"/>
                <w:b/>
                <w:i/>
                <w:sz w:val="18"/>
                <w:szCs w:val="18"/>
              </w:rPr>
              <w:t>IN OBSERVANCE OF</w:t>
            </w:r>
          </w:p>
          <w:p w14:paraId="7F80F774" w14:textId="09D01AC4" w:rsidR="00DE0A83" w:rsidRPr="00DE0A83" w:rsidRDefault="00DE0A83" w:rsidP="00E3439A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DE0A83">
              <w:rPr>
                <w:rFonts w:ascii="Verdana" w:hAnsi="Verdana" w:cs="Arial"/>
                <w:b/>
                <w:i/>
                <w:sz w:val="18"/>
                <w:szCs w:val="18"/>
              </w:rPr>
              <w:t>COLUMBUS DAY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A888" w14:textId="050F67B5" w:rsidR="00DE0A83" w:rsidRPr="00DE0A83" w:rsidRDefault="00DE0A83" w:rsidP="00D2020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C97E" w14:textId="4D0D1AF5" w:rsidR="00DE0A83" w:rsidRPr="00DE0A83" w:rsidRDefault="00DE0A83" w:rsidP="00D2020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2690" w14:textId="443C4E3B" w:rsidR="00DE0A83" w:rsidRPr="00DE0A83" w:rsidRDefault="00DE0A83" w:rsidP="00D2020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2647" w14:textId="0EC9EC64" w:rsidR="00DE0A83" w:rsidRPr="00DE0A83" w:rsidRDefault="00DE0A83" w:rsidP="00D20206">
            <w:pPr>
              <w:spacing w:line="25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1B9A" w14:textId="2D43EDF8" w:rsidR="00DE0A83" w:rsidRPr="00DE0A83" w:rsidRDefault="00DE0A83" w:rsidP="00D2020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3719D" w:rsidRPr="005A29E5" w14:paraId="706D7F8A" w14:textId="77777777" w:rsidTr="0086594B">
        <w:trPr>
          <w:trHeight w:hRule="exact" w:val="216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56067" w14:textId="6517C9B2" w:rsidR="00DE0A83" w:rsidRPr="00DE0A83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AD229" w14:textId="755F33DB" w:rsidR="00DE0A83" w:rsidRPr="00DE0A83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E0A83">
              <w:rPr>
                <w:rFonts w:ascii="Verdana" w:hAnsi="Verdana" w:cs="Arial"/>
                <w:b/>
                <w:sz w:val="18"/>
                <w:szCs w:val="18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8B053" w14:textId="54195FCB" w:rsidR="00DE0A83" w:rsidRPr="00DE0A83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E0A83">
              <w:rPr>
                <w:rFonts w:ascii="Verdana" w:hAnsi="Verdana" w:cs="Arial"/>
                <w:b/>
                <w:sz w:val="18"/>
                <w:szCs w:val="18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5AFE0" w14:textId="729AF906" w:rsidR="00DE0A83" w:rsidRPr="00DE0A83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E0A83">
              <w:rPr>
                <w:rFonts w:ascii="Verdana" w:hAnsi="Verdana" w:cs="Arial"/>
                <w:b/>
                <w:sz w:val="18"/>
                <w:szCs w:val="18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D37BA" w14:textId="07292F72" w:rsidR="00DE0A83" w:rsidRPr="00DE0A83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E0A83">
              <w:rPr>
                <w:rFonts w:ascii="Verdana" w:hAnsi="Verdana" w:cs="Arial"/>
                <w:b/>
                <w:sz w:val="18"/>
                <w:szCs w:val="18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FA353" w14:textId="62519992" w:rsidR="00DE0A83" w:rsidRPr="00DE0A83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E0A83">
              <w:rPr>
                <w:rFonts w:ascii="Verdana" w:hAnsi="Verdana" w:cs="Arial"/>
                <w:b/>
                <w:sz w:val="18"/>
                <w:szCs w:val="18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98F4E" w14:textId="3981AD77" w:rsidR="00DE0A83" w:rsidRPr="00DE0A83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E0A83">
              <w:rPr>
                <w:rFonts w:ascii="Verdana" w:hAnsi="Verdana" w:cs="Arial"/>
                <w:b/>
                <w:sz w:val="18"/>
                <w:szCs w:val="18"/>
              </w:rPr>
              <w:t>21</w:t>
            </w:r>
          </w:p>
        </w:tc>
      </w:tr>
      <w:tr w:rsidR="0043719D" w:rsidRPr="002F4C9D" w14:paraId="4331339E" w14:textId="77777777" w:rsidTr="0086594B">
        <w:trPr>
          <w:trHeight w:hRule="exact" w:val="2448"/>
        </w:trPr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45B2" w14:textId="25F84A8D" w:rsidR="00DE0A83" w:rsidRPr="00DE0A83" w:rsidRDefault="00DE0A83" w:rsidP="00D2020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D349" w14:textId="47777626" w:rsidR="00DE0A83" w:rsidRPr="00DE0A83" w:rsidRDefault="00DE0A83" w:rsidP="00D2020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36A8" w14:textId="5809F1DC" w:rsidR="00DE0A83" w:rsidRPr="00DE0A83" w:rsidRDefault="00DE0A83" w:rsidP="00E108CD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DE0A83">
              <w:rPr>
                <w:rFonts w:ascii="Verdana" w:hAnsi="Verdana" w:cs="Arial"/>
                <w:b/>
                <w:sz w:val="16"/>
                <w:szCs w:val="18"/>
              </w:rPr>
              <w:t>Back to School Information Session</w:t>
            </w:r>
          </w:p>
          <w:p w14:paraId="78AD7A87" w14:textId="3FBDACEF" w:rsidR="00DE0A83" w:rsidRPr="00DE0A83" w:rsidRDefault="00DE0A83" w:rsidP="00E108CD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DE0A83">
              <w:rPr>
                <w:rFonts w:ascii="Verdana" w:hAnsi="Verdana" w:cs="Arial"/>
                <w:b/>
                <w:sz w:val="16"/>
                <w:szCs w:val="18"/>
              </w:rPr>
              <w:t>@ ECI</w:t>
            </w:r>
          </w:p>
          <w:p w14:paraId="32427379" w14:textId="2BD6C43F" w:rsidR="00DE0A83" w:rsidRDefault="00DE0A83" w:rsidP="00E108CD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DE0A83">
              <w:rPr>
                <w:rFonts w:ascii="Verdana" w:hAnsi="Verdana" w:cs="Arial"/>
                <w:b/>
                <w:sz w:val="16"/>
                <w:szCs w:val="18"/>
              </w:rPr>
              <w:t>6:30pm – 7:30pm</w:t>
            </w:r>
          </w:p>
          <w:p w14:paraId="55711AA5" w14:textId="13F8D23C" w:rsidR="00275EE7" w:rsidRPr="00275EE7" w:rsidRDefault="00275EE7" w:rsidP="00E108CD">
            <w:pPr>
              <w:jc w:val="center"/>
              <w:rPr>
                <w:rFonts w:ascii="Verdana" w:hAnsi="Verdana" w:cs="Arial"/>
                <w:b/>
                <w:sz w:val="10"/>
                <w:szCs w:val="10"/>
              </w:rPr>
            </w:pPr>
          </w:p>
          <w:p w14:paraId="090E29BF" w14:textId="5BFA4D15" w:rsidR="00DE0A83" w:rsidRDefault="00DE0A83" w:rsidP="00E108CD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DE0A83">
              <w:rPr>
                <w:rFonts w:ascii="Verdana" w:hAnsi="Verdana" w:cs="Arial"/>
                <w:b/>
                <w:sz w:val="16"/>
                <w:szCs w:val="18"/>
              </w:rPr>
              <w:t>***</w:t>
            </w:r>
          </w:p>
          <w:p w14:paraId="0B237E72" w14:textId="77777777" w:rsidR="00275EE7" w:rsidRPr="00275EE7" w:rsidRDefault="00275EE7" w:rsidP="00E108CD">
            <w:pPr>
              <w:jc w:val="center"/>
              <w:rPr>
                <w:rFonts w:ascii="Verdana" w:hAnsi="Verdana" w:cs="Arial"/>
                <w:b/>
                <w:sz w:val="10"/>
                <w:szCs w:val="10"/>
              </w:rPr>
            </w:pPr>
          </w:p>
          <w:p w14:paraId="320D480C" w14:textId="51733D3C" w:rsidR="00DE0A83" w:rsidRPr="00DE0A83" w:rsidRDefault="00DE0A83" w:rsidP="007F5C6D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DE0A83">
              <w:rPr>
                <w:rFonts w:ascii="Verdana" w:hAnsi="Verdana" w:cs="Arial"/>
                <w:b/>
                <w:sz w:val="16"/>
                <w:szCs w:val="18"/>
              </w:rPr>
              <w:t>Participant-Led Event*</w:t>
            </w:r>
          </w:p>
          <w:p w14:paraId="6E9D6C53" w14:textId="2E6B584D" w:rsidR="00DE0A83" w:rsidRPr="00DE0A83" w:rsidRDefault="00DE0A83" w:rsidP="007F5C6D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DE0A83">
              <w:rPr>
                <w:rFonts w:ascii="Verdana" w:hAnsi="Verdana" w:cs="Arial"/>
                <w:b/>
                <w:sz w:val="16"/>
                <w:szCs w:val="18"/>
              </w:rPr>
              <w:t>@ Smokey Bones, Virginia Beach</w:t>
            </w:r>
          </w:p>
          <w:p w14:paraId="0BCFA026" w14:textId="5AD6CD62" w:rsidR="00DE0A83" w:rsidRPr="00DE0A83" w:rsidRDefault="00DE0A83" w:rsidP="007F5C6D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DE0A83">
              <w:rPr>
                <w:rFonts w:ascii="Verdana" w:hAnsi="Verdana" w:cs="Arial"/>
                <w:b/>
                <w:sz w:val="16"/>
                <w:szCs w:val="18"/>
              </w:rPr>
              <w:t>12noon – 2:30pm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44F5" w14:textId="24A783B1" w:rsidR="00DE0A83" w:rsidRPr="00DE0A83" w:rsidRDefault="00DE0A83" w:rsidP="00E108C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7DE3123" w14:textId="503699D7" w:rsidR="00DE0A83" w:rsidRPr="00DE0A83" w:rsidRDefault="00DE0A83" w:rsidP="00E108C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E0A83">
              <w:rPr>
                <w:rFonts w:ascii="Verdana" w:hAnsi="Verdana" w:cs="Arial"/>
                <w:b/>
                <w:sz w:val="18"/>
                <w:szCs w:val="18"/>
              </w:rPr>
              <w:t>ILS Training:</w:t>
            </w:r>
          </w:p>
          <w:p w14:paraId="620FE627" w14:textId="50B06B8B" w:rsidR="00DE0A83" w:rsidRPr="00DE0A83" w:rsidRDefault="00DE0A83" w:rsidP="00E108C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E0A83">
              <w:rPr>
                <w:rFonts w:ascii="Verdana" w:hAnsi="Verdana" w:cs="Arial"/>
                <w:b/>
                <w:sz w:val="18"/>
                <w:szCs w:val="18"/>
              </w:rPr>
              <w:t>Goal Setting</w:t>
            </w:r>
          </w:p>
          <w:p w14:paraId="16FD493A" w14:textId="2AB45156" w:rsidR="00DE0A83" w:rsidRPr="00DE0A83" w:rsidRDefault="00DE0A83" w:rsidP="00E108C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DEEEE7F" w14:textId="612F9519" w:rsidR="00DE0A83" w:rsidRPr="00DE0A83" w:rsidRDefault="00DE0A83" w:rsidP="00E108C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E0A83">
              <w:rPr>
                <w:rFonts w:ascii="Verdana" w:hAnsi="Verdana" w:cs="Arial"/>
                <w:b/>
                <w:sz w:val="18"/>
                <w:szCs w:val="18"/>
              </w:rPr>
              <w:t>@ ECI</w:t>
            </w:r>
          </w:p>
          <w:p w14:paraId="224028FF" w14:textId="3A0441A4" w:rsidR="00DE0A83" w:rsidRPr="00DE0A83" w:rsidRDefault="00DE0A83" w:rsidP="00E108C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E0A83">
              <w:rPr>
                <w:rFonts w:ascii="Verdana" w:hAnsi="Verdana" w:cs="Arial"/>
                <w:b/>
                <w:sz w:val="18"/>
                <w:szCs w:val="18"/>
              </w:rPr>
              <w:t>2:00pm – 3:30pm</w:t>
            </w:r>
          </w:p>
          <w:p w14:paraId="084C7E01" w14:textId="78CE26E1" w:rsidR="00DE0A83" w:rsidRPr="00DE0A83" w:rsidRDefault="00DE0A83" w:rsidP="00E108CD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5EA0" w14:textId="6F9A00FD" w:rsidR="00DE0A83" w:rsidRPr="00DE0A83" w:rsidRDefault="00DE0A83" w:rsidP="00E108CD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086C" w14:textId="41203E05" w:rsidR="00DE0A83" w:rsidRPr="00DE0A83" w:rsidRDefault="00DE0A83" w:rsidP="00E108C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987B" w14:textId="77777777" w:rsidR="00DE0A83" w:rsidRPr="00DE0A83" w:rsidRDefault="00DE0A83" w:rsidP="00E108CD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DE0A83">
              <w:rPr>
                <w:rFonts w:ascii="Verdana" w:hAnsi="Verdana" w:cs="Arial"/>
                <w:b/>
                <w:sz w:val="17"/>
                <w:szCs w:val="17"/>
              </w:rPr>
              <w:t>Youth ILS Training</w:t>
            </w:r>
          </w:p>
          <w:p w14:paraId="028C8FAA" w14:textId="6D0D418F" w:rsidR="00DE0A83" w:rsidRPr="00DE0A83" w:rsidRDefault="00DE0A83" w:rsidP="00E108CD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DE0A83">
              <w:rPr>
                <w:rFonts w:ascii="Verdana" w:hAnsi="Verdana" w:cs="Arial"/>
                <w:b/>
                <w:sz w:val="17"/>
                <w:szCs w:val="17"/>
              </w:rPr>
              <w:t>Handling Stress &amp; Communication Skills</w:t>
            </w:r>
          </w:p>
          <w:p w14:paraId="65700C4D" w14:textId="77777777" w:rsidR="00DE0A83" w:rsidRPr="00DE0A83" w:rsidRDefault="00DE0A83" w:rsidP="00E108CD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</w:p>
          <w:p w14:paraId="1694D1E0" w14:textId="77777777" w:rsidR="00DE0A83" w:rsidRPr="00DE0A83" w:rsidRDefault="00DE0A83" w:rsidP="00E108C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E0A83">
              <w:rPr>
                <w:rFonts w:ascii="Verdana" w:hAnsi="Verdana" w:cs="Arial"/>
                <w:b/>
                <w:sz w:val="18"/>
                <w:szCs w:val="18"/>
              </w:rPr>
              <w:t>@ ECI</w:t>
            </w:r>
          </w:p>
          <w:p w14:paraId="66443811" w14:textId="77777777" w:rsidR="00DE0A83" w:rsidRPr="00DE0A83" w:rsidRDefault="00DE0A83" w:rsidP="00E108C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E0A83">
              <w:rPr>
                <w:rFonts w:ascii="Verdana" w:hAnsi="Verdana" w:cs="Arial"/>
                <w:b/>
                <w:sz w:val="18"/>
                <w:szCs w:val="18"/>
              </w:rPr>
              <w:t>1:30pm – 3:00pm</w:t>
            </w:r>
          </w:p>
          <w:p w14:paraId="626F1171" w14:textId="4FFD2BA2" w:rsidR="00DE0A83" w:rsidRPr="00DE0A83" w:rsidRDefault="00DE0A83" w:rsidP="00E108C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3719D" w:rsidRPr="005A29E5" w14:paraId="42599431" w14:textId="77777777" w:rsidTr="0086594B">
        <w:trPr>
          <w:trHeight w:hRule="exact" w:val="216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A5AD1" w14:textId="3D10E984" w:rsidR="00DE0A83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5FF2D" w14:textId="7097ADFB" w:rsidR="00DE0A83" w:rsidRPr="005A29E5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27ACC" w14:textId="4FB5AE77" w:rsidR="00DE0A83" w:rsidRPr="005A29E5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E2B27" w14:textId="29766D5D" w:rsidR="00DE0A83" w:rsidRPr="005A29E5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B45D5" w14:textId="7FC971DB" w:rsidR="00DE0A83" w:rsidRPr="005A29E5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29FBE" w14:textId="77D4771D" w:rsidR="00DE0A83" w:rsidRPr="005A29E5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7320A" w14:textId="3BC2C78C" w:rsidR="00DE0A83" w:rsidRPr="005A29E5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28</w:t>
            </w:r>
          </w:p>
        </w:tc>
      </w:tr>
      <w:tr w:rsidR="0043719D" w:rsidRPr="002F4C9D" w14:paraId="1A936CE9" w14:textId="77777777" w:rsidTr="0086594B">
        <w:trPr>
          <w:trHeight w:hRule="exact" w:val="1440"/>
        </w:trPr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3FB6" w14:textId="479D4464" w:rsidR="00DE0A83" w:rsidRPr="002F4C9D" w:rsidRDefault="00DE0A83" w:rsidP="005A29E5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6B61" w14:textId="0FAD3FB1" w:rsidR="00DE0A83" w:rsidRPr="002F4C9D" w:rsidRDefault="00DE0A83" w:rsidP="005A29E5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401B" w14:textId="23E0EC21" w:rsidR="00DE0A83" w:rsidRPr="00543E0E" w:rsidRDefault="00DE0A83" w:rsidP="005A29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8038" w14:textId="77777777" w:rsidR="00492248" w:rsidRPr="00DE0A83" w:rsidRDefault="00492248" w:rsidP="004922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1BBE1A0" w14:textId="3FAD7346" w:rsidR="00492248" w:rsidRPr="00DE0A83" w:rsidRDefault="00492248" w:rsidP="004922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Advocacy Group</w:t>
            </w:r>
          </w:p>
          <w:p w14:paraId="0FCB8594" w14:textId="77777777" w:rsidR="00492248" w:rsidRPr="00DE0A83" w:rsidRDefault="00492248" w:rsidP="004922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DD03910" w14:textId="77777777" w:rsidR="00492248" w:rsidRPr="00DE0A83" w:rsidRDefault="00492248" w:rsidP="004922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E0A83">
              <w:rPr>
                <w:rFonts w:ascii="Verdana" w:hAnsi="Verdana" w:cs="Arial"/>
                <w:b/>
                <w:sz w:val="18"/>
                <w:szCs w:val="18"/>
              </w:rPr>
              <w:t>@ ECI</w:t>
            </w:r>
          </w:p>
          <w:p w14:paraId="0829DA6E" w14:textId="77777777" w:rsidR="00492248" w:rsidRPr="00DE0A83" w:rsidRDefault="00492248" w:rsidP="004922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E0A83">
              <w:rPr>
                <w:rFonts w:ascii="Verdana" w:hAnsi="Verdana" w:cs="Arial"/>
                <w:b/>
                <w:sz w:val="18"/>
                <w:szCs w:val="18"/>
              </w:rPr>
              <w:t>2:00pm – 3:30pm</w:t>
            </w:r>
          </w:p>
          <w:p w14:paraId="2E7E8743" w14:textId="69368479" w:rsidR="00DE0A83" w:rsidRPr="00543E0E" w:rsidRDefault="00DE0A83" w:rsidP="000512D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3AA9" w14:textId="12559106" w:rsidR="00DE0A83" w:rsidRPr="002F4C9D" w:rsidRDefault="00DE0A83" w:rsidP="005A29E5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37BD" w14:textId="5601D8CE" w:rsidR="00DE0A83" w:rsidRPr="002F4C9D" w:rsidRDefault="00DE0A83" w:rsidP="005A29E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3F67" w14:textId="2C6BA437" w:rsidR="00DE0A83" w:rsidRPr="002F4C9D" w:rsidRDefault="00DE0A83" w:rsidP="005A29E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43719D" w:rsidRPr="005A29E5" w14:paraId="25CF2ED4" w14:textId="77777777" w:rsidTr="0086594B">
        <w:trPr>
          <w:trHeight w:hRule="exact" w:val="216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D42AE" w14:textId="0ACB3D67" w:rsidR="00DE0A83" w:rsidRDefault="00DE0A83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9F5C3" w14:textId="5D0D0C03" w:rsidR="00DE0A83" w:rsidRPr="005A29E5" w:rsidRDefault="00DE0A83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6225D" w14:textId="17F9CF18" w:rsidR="00DE0A83" w:rsidRPr="005A29E5" w:rsidRDefault="0063132F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</w:tcBorders>
          </w:tcPr>
          <w:p w14:paraId="1D31328A" w14:textId="77A53050" w:rsidR="00DE0A83" w:rsidRPr="005A29E5" w:rsidRDefault="00DE0A83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14:paraId="036C8911" w14:textId="3602816D" w:rsidR="00DE0A83" w:rsidRPr="005A29E5" w:rsidRDefault="00DE0A83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14:paraId="75D2F5BD" w14:textId="3637D69C" w:rsidR="00DE0A83" w:rsidRPr="005A29E5" w:rsidRDefault="00DE0A83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2A4614" w14:textId="5C0500DC" w:rsidR="00DE0A83" w:rsidRPr="005A29E5" w:rsidRDefault="00DE0A83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3719D" w:rsidRPr="002F4C9D" w14:paraId="2EDAA837" w14:textId="77777777" w:rsidTr="0086594B">
        <w:trPr>
          <w:trHeight w:hRule="exact" w:val="1296"/>
        </w:trPr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B264" w14:textId="490F880C" w:rsidR="00DE0A83" w:rsidRPr="002F4C9D" w:rsidRDefault="00DE0A83" w:rsidP="005A29E5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9354" w14:textId="0EF96A0E" w:rsidR="00DE0A83" w:rsidRPr="002F4C9D" w:rsidRDefault="00DE0A83" w:rsidP="005A29E5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FEC3" w14:textId="7785FB1F" w:rsidR="00DE0A83" w:rsidRPr="002F4C9D" w:rsidRDefault="00DE0A83" w:rsidP="005A29E5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</w:tcBorders>
          </w:tcPr>
          <w:p w14:paraId="79484F72" w14:textId="69FFB91D" w:rsidR="0063132F" w:rsidRDefault="0063132F" w:rsidP="005A29E5">
            <w:pPr>
              <w:jc w:val="center"/>
              <w:rPr>
                <w:rFonts w:ascii="Verdana" w:hAnsi="Verdana" w:cs="Arial"/>
                <w:noProof/>
              </w:rPr>
            </w:pPr>
            <w:r>
              <w:rPr>
                <w:rFonts w:ascii="Verdana" w:hAnsi="Verdana" w:cs="Arial"/>
                <w:noProof/>
              </w:rPr>
              <w:drawing>
                <wp:anchor distT="0" distB="0" distL="114300" distR="114300" simplePos="0" relativeHeight="251706368" behindDoc="0" locked="0" layoutInCell="1" allowOverlap="1" wp14:anchorId="367C6CC1" wp14:editId="2C8E47FE">
                  <wp:simplePos x="0" y="0"/>
                  <wp:positionH relativeFrom="column">
                    <wp:posOffset>-1023584</wp:posOffset>
                  </wp:positionH>
                  <wp:positionV relativeFrom="paragraph">
                    <wp:posOffset>-68760</wp:posOffset>
                  </wp:positionV>
                  <wp:extent cx="2406650" cy="791845"/>
                  <wp:effectExtent l="0" t="0" r="0" b="8255"/>
                  <wp:wrapNone/>
                  <wp:docPr id="13" name="Picture 13" descr="The words &quot;Happy Halloween&quot; are in block letters. Floating above the letters are ghosts, bats, and spider webs. The &quot;O&quot; in Halloween is a jack o' lantern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5.png"/>
                          <pic:cNvPicPr/>
                        </pic:nvPicPr>
                        <pic:blipFill rotWithShape="1"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83" t="22282" r="7382" b="20110"/>
                          <a:stretch/>
                        </pic:blipFill>
                        <pic:spPr bwMode="auto">
                          <a:xfrm>
                            <a:off x="0" y="0"/>
                            <a:ext cx="2406650" cy="791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AA6720" w14:textId="18B63590" w:rsidR="00DE0A83" w:rsidRPr="002F4C9D" w:rsidRDefault="00DE0A83" w:rsidP="005A29E5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792EC55E" w14:textId="6BFEAF0C" w:rsidR="00DE0A83" w:rsidRPr="002F4C9D" w:rsidRDefault="00DE0A83" w:rsidP="005A29E5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1256AEC6" w14:textId="7BF845E5" w:rsidR="00DE0A83" w:rsidRPr="002F4C9D" w:rsidRDefault="00DE0A83" w:rsidP="005A29E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7B8CB7" w14:textId="40E42286" w:rsidR="00DE0A83" w:rsidRPr="00543E0E" w:rsidRDefault="00916810" w:rsidP="005A29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31311">
              <w:rPr>
                <w:rFonts w:ascii="Verdana" w:hAnsi="Verdana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2A757453" wp14:editId="0E8281BC">
                      <wp:simplePos x="0" y="0"/>
                      <wp:positionH relativeFrom="column">
                        <wp:posOffset>-1158240</wp:posOffset>
                      </wp:positionH>
                      <wp:positionV relativeFrom="paragraph">
                        <wp:posOffset>-77470</wp:posOffset>
                      </wp:positionV>
                      <wp:extent cx="2337435" cy="844550"/>
                      <wp:effectExtent l="0" t="0" r="571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7435" cy="844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0B114B" w14:textId="4A0A16EC" w:rsidR="00C31311" w:rsidRPr="00C4116F" w:rsidRDefault="00C31311" w:rsidP="00916810">
                                  <w:pPr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</w:rPr>
                                  </w:pPr>
                                  <w:r w:rsidRPr="00C4116F">
                                    <w:rPr>
                                      <w:rFonts w:ascii="Verdana" w:hAnsi="Verdana"/>
                                      <w:b/>
                                      <w:i/>
                                      <w:sz w:val="16"/>
                                    </w:rPr>
                                    <w:t>*These events are not organized by ECI. Bus and paratransit tickets will not be provided by ECI.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574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91.2pt;margin-top:-6.1pt;width:184.05pt;height:66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" stroked="f">
                      <v:textbox>
                        <w:txbxContent>
                          <w:p w14:paraId="240B114B" w14:textId="4A0A16EC" w:rsidR="00C31311" w:rsidRPr="00C4116F" w:rsidRDefault="00C31311" w:rsidP="00916810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sz w:val="16"/>
                              </w:rPr>
                            </w:pPr>
                            <w:r w:rsidRPr="00C4116F">
                              <w:rPr>
                                <w:rFonts w:ascii="Verdana" w:hAnsi="Verdana"/>
                                <w:b/>
                                <w:i/>
                                <w:sz w:val="16"/>
                              </w:rPr>
                              <w:t>*These events are not organized by ECI. Bus and paratransit tickets will not be provided by ECI.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ADDC895" w14:textId="7208EA39" w:rsidR="00643159" w:rsidRDefault="00916810" w:rsidP="00916810">
      <w:pPr>
        <w:pStyle w:val="Title"/>
        <w:ind w:left="0"/>
        <w:jc w:val="left"/>
        <w:rPr>
          <w:rFonts w:ascii="Verdana" w:hAnsi="Verdana" w:cs="Arial"/>
          <w:sz w:val="52"/>
          <w:szCs w:val="72"/>
        </w:rPr>
      </w:pPr>
      <w:r w:rsidRPr="00C31311">
        <w:rPr>
          <w:rFonts w:ascii="Verdana" w:hAnsi="Verdana" w:cs="Arial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56919B0" wp14:editId="15EE023F">
                <wp:simplePos x="0" y="0"/>
                <wp:positionH relativeFrom="column">
                  <wp:posOffset>4051947</wp:posOffset>
                </wp:positionH>
                <wp:positionV relativeFrom="paragraph">
                  <wp:posOffset>-86193</wp:posOffset>
                </wp:positionV>
                <wp:extent cx="4494362" cy="568960"/>
                <wp:effectExtent l="0" t="0" r="1905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362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7F9C4" w14:textId="6F42727B" w:rsidR="0043719D" w:rsidRPr="00C4116F" w:rsidRDefault="0043719D" w:rsidP="00916810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</w:rPr>
                            </w:pPr>
                            <w:r w:rsidRPr="00C4116F">
                              <w:rPr>
                                <w:rFonts w:ascii="Verdana" w:hAnsi="Verdana"/>
                                <w:b/>
                                <w:i/>
                              </w:rPr>
                              <w:t>National Disability Employment Awareness 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919B0" id="_x0000_s1027" type="#_x0000_t202" style="position:absolute;margin-left:319.05pt;margin-top:-6.8pt;width:353.9pt;height:44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" stroked="f">
                <v:textbox>
                  <w:txbxContent>
                    <w:p w14:paraId="03F7F9C4" w14:textId="6F42727B" w:rsidR="0043719D" w:rsidRPr="00C4116F" w:rsidRDefault="0043719D" w:rsidP="00916810">
                      <w:pPr>
                        <w:jc w:val="right"/>
                        <w:rPr>
                          <w:rFonts w:ascii="Verdana" w:hAnsi="Verdana"/>
                          <w:b/>
                          <w:i/>
                        </w:rPr>
                      </w:pPr>
                      <w:r w:rsidRPr="00C4116F">
                        <w:rPr>
                          <w:rFonts w:ascii="Verdana" w:hAnsi="Verdana"/>
                          <w:b/>
                          <w:i/>
                        </w:rPr>
                        <w:t>National Disability Employment Awareness 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</w:rPr>
        <w:drawing>
          <wp:anchor distT="0" distB="0" distL="114300" distR="114300" simplePos="0" relativeHeight="251705344" behindDoc="0" locked="0" layoutInCell="1" allowOverlap="1" wp14:anchorId="2FEC1186" wp14:editId="019AD948">
            <wp:simplePos x="0" y="0"/>
            <wp:positionH relativeFrom="column">
              <wp:posOffset>8442026</wp:posOffset>
            </wp:positionH>
            <wp:positionV relativeFrom="paragraph">
              <wp:posOffset>-163830</wp:posOffset>
            </wp:positionV>
            <wp:extent cx="690461" cy="701771"/>
            <wp:effectExtent l="0" t="0" r="0" b="3175"/>
            <wp:wrapNone/>
            <wp:docPr id="12" name="Picture 12" descr="A woman using a wheelchair is sitting at a desk, typing on a laptop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.pn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1" t="7840" r="8352" b="7029"/>
                    <a:stretch/>
                  </pic:blipFill>
                  <pic:spPr bwMode="auto">
                    <a:xfrm>
                      <a:off x="0" y="0"/>
                      <a:ext cx="690461" cy="701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FE8">
        <w:rPr>
          <w:rFonts w:ascii="Verdana" w:hAnsi="Verdana" w:cs="Arial"/>
          <w:sz w:val="52"/>
          <w:szCs w:val="72"/>
        </w:rPr>
        <w:t>October</w:t>
      </w:r>
      <w:r w:rsidR="00BE6250" w:rsidRPr="00543E0E">
        <w:rPr>
          <w:rFonts w:ascii="Verdana" w:hAnsi="Verdana" w:cs="Arial"/>
          <w:sz w:val="52"/>
          <w:szCs w:val="72"/>
        </w:rPr>
        <w:t xml:space="preserve"> 2023</w:t>
      </w:r>
    </w:p>
    <w:p w14:paraId="1377F0D9" w14:textId="1BBAA5E0" w:rsidR="00BE6250" w:rsidRPr="002F4C9D" w:rsidRDefault="00BE6250" w:rsidP="002F0F49">
      <w:pPr>
        <w:rPr>
          <w:rFonts w:ascii="Verdana" w:hAnsi="Verdana" w:cs="Arial"/>
        </w:rPr>
        <w:sectPr w:rsidR="00BE6250" w:rsidRPr="002F4C9D" w:rsidSect="00643159">
          <w:pgSz w:w="15840" w:h="12240" w:orient="landscape"/>
          <w:pgMar w:top="720" w:right="907" w:bottom="720" w:left="547" w:header="720" w:footer="720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135"/>
          <w:docGrid w:linePitch="360"/>
        </w:sectPr>
      </w:pPr>
    </w:p>
    <w:p w14:paraId="7091A03F" w14:textId="77777777" w:rsidR="001E60E9" w:rsidRPr="002F4C9D" w:rsidRDefault="001E60E9" w:rsidP="001E60E9">
      <w:pPr>
        <w:tabs>
          <w:tab w:val="left" w:pos="9150"/>
        </w:tabs>
        <w:rPr>
          <w:rFonts w:ascii="Verdana" w:hAnsi="Verdana" w:cs="Arial"/>
          <w:noProof/>
          <w:color w:val="000000"/>
          <w:sz w:val="20"/>
          <w:szCs w:val="20"/>
        </w:rPr>
      </w:pPr>
    </w:p>
    <w:p w14:paraId="097C7C95" w14:textId="3AE41405" w:rsidR="001E60E9" w:rsidRPr="002F4C9D" w:rsidRDefault="001E60E9" w:rsidP="001E60E9">
      <w:pPr>
        <w:tabs>
          <w:tab w:val="left" w:pos="9150"/>
        </w:tabs>
        <w:rPr>
          <w:rFonts w:ascii="Verdana" w:hAnsi="Verdana" w:cs="Arial"/>
          <w:color w:val="000000"/>
          <w:sz w:val="20"/>
          <w:szCs w:val="20"/>
        </w:rPr>
      </w:pPr>
    </w:p>
    <w:p w14:paraId="07259F03" w14:textId="2EEDC3EA" w:rsidR="001E60E9" w:rsidRPr="002F4C9D" w:rsidRDefault="001E60E9" w:rsidP="001E60E9">
      <w:pPr>
        <w:tabs>
          <w:tab w:val="left" w:pos="9150"/>
        </w:tabs>
        <w:rPr>
          <w:rFonts w:ascii="Verdana" w:hAnsi="Verdana" w:cs="Arial"/>
          <w:color w:val="000000"/>
          <w:sz w:val="20"/>
          <w:szCs w:val="20"/>
        </w:rPr>
      </w:pPr>
    </w:p>
    <w:p w14:paraId="665A92C5" w14:textId="77777777" w:rsidR="001E60E9" w:rsidRPr="002F4C9D" w:rsidRDefault="001E60E9" w:rsidP="001E60E9">
      <w:pPr>
        <w:tabs>
          <w:tab w:val="left" w:pos="9150"/>
        </w:tabs>
        <w:rPr>
          <w:rFonts w:ascii="Verdana" w:hAnsi="Verdana" w:cs="Arial"/>
          <w:color w:val="000000"/>
          <w:sz w:val="20"/>
          <w:szCs w:val="20"/>
        </w:rPr>
      </w:pPr>
    </w:p>
    <w:p w14:paraId="6D7BA133" w14:textId="77777777" w:rsidR="001E60E9" w:rsidRPr="002F4C9D" w:rsidRDefault="001E60E9" w:rsidP="001E60E9">
      <w:pPr>
        <w:tabs>
          <w:tab w:val="left" w:pos="9150"/>
        </w:tabs>
        <w:rPr>
          <w:rFonts w:ascii="Verdana" w:hAnsi="Verdana" w:cs="Arial"/>
          <w:color w:val="000000"/>
          <w:sz w:val="20"/>
          <w:szCs w:val="20"/>
        </w:rPr>
      </w:pPr>
    </w:p>
    <w:p w14:paraId="1DBD881A" w14:textId="3BBD6FED" w:rsidR="001E60E9" w:rsidRPr="00ED1BA6" w:rsidRDefault="001E60E9" w:rsidP="001E60E9">
      <w:pPr>
        <w:tabs>
          <w:tab w:val="left" w:pos="9150"/>
        </w:tabs>
        <w:rPr>
          <w:rFonts w:ascii="Arial" w:hAnsi="Arial" w:cs="Arial"/>
          <w:color w:val="000000"/>
          <w:szCs w:val="18"/>
        </w:rPr>
      </w:pPr>
      <w:r w:rsidRPr="00ED1BA6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0E29C4C0" wp14:editId="039CF280">
            <wp:extent cx="463550" cy="300355"/>
            <wp:effectExtent l="0" t="0" r="0" b="4445"/>
            <wp:docPr id="18" name="Picture 18" descr="E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CI 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BA6">
        <w:rPr>
          <w:rFonts w:ascii="Arial" w:hAnsi="Arial" w:cs="Arial"/>
          <w:color w:val="000000"/>
          <w:sz w:val="20"/>
          <w:szCs w:val="20"/>
        </w:rPr>
        <w:t>Disability Advocacy &amp; Services</w:t>
      </w:r>
      <w:r w:rsidRPr="00ED1BA6">
        <w:rPr>
          <w:rFonts w:ascii="Arial" w:hAnsi="Arial" w:cs="Arial"/>
          <w:noProof/>
          <w:sz w:val="17"/>
          <w:szCs w:val="17"/>
        </w:rPr>
        <w:t xml:space="preserve"> </w:t>
      </w:r>
    </w:p>
    <w:p w14:paraId="0B1B00A0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color w:val="000000"/>
          <w:szCs w:val="18"/>
        </w:rPr>
      </w:pPr>
    </w:p>
    <w:p w14:paraId="25F3AFED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color w:val="000000"/>
          <w:szCs w:val="18"/>
        </w:rPr>
      </w:pPr>
      <w:r w:rsidRPr="00ED1BA6">
        <w:rPr>
          <w:rFonts w:ascii="Arial" w:hAnsi="Arial" w:cs="Arial"/>
          <w:color w:val="000000"/>
          <w:szCs w:val="18"/>
        </w:rPr>
        <w:t>Endependence Center, Inc.</w:t>
      </w:r>
    </w:p>
    <w:p w14:paraId="10B0DA9C" w14:textId="77777777" w:rsidR="001E60E9" w:rsidRPr="00ED1BA6" w:rsidRDefault="001E60E9" w:rsidP="001E60E9">
      <w:pPr>
        <w:spacing w:after="180"/>
        <w:jc w:val="center"/>
        <w:rPr>
          <w:rFonts w:ascii="Arial" w:hAnsi="Arial" w:cs="Arial"/>
          <w:color w:val="000000"/>
          <w:sz w:val="18"/>
          <w:szCs w:val="18"/>
        </w:rPr>
      </w:pPr>
      <w:r w:rsidRPr="00ED1BA6">
        <w:rPr>
          <w:rFonts w:ascii="Arial" w:hAnsi="Arial" w:cs="Arial"/>
          <w:color w:val="000000"/>
          <w:sz w:val="18"/>
          <w:szCs w:val="18"/>
        </w:rPr>
        <w:t>6300 East Virginia Beach Blvd</w:t>
      </w:r>
      <w:r w:rsidRPr="00ED1BA6">
        <w:rPr>
          <w:rFonts w:ascii="Arial" w:hAnsi="Arial" w:cs="Arial"/>
          <w:color w:val="000000"/>
          <w:sz w:val="18"/>
          <w:szCs w:val="18"/>
        </w:rPr>
        <w:br/>
        <w:t>Norfolk, VA 23502</w:t>
      </w:r>
    </w:p>
    <w:p w14:paraId="6BBF5F65" w14:textId="77777777" w:rsidR="001E60E9" w:rsidRPr="00ED1BA6" w:rsidRDefault="001E60E9" w:rsidP="001E60E9">
      <w:pPr>
        <w:spacing w:before="240" w:after="60"/>
        <w:jc w:val="center"/>
        <w:outlineLvl w:val="4"/>
        <w:rPr>
          <w:rFonts w:ascii="Arial" w:hAnsi="Arial" w:cs="Arial"/>
          <w:b/>
          <w:bCs/>
          <w:i/>
          <w:iCs/>
          <w:color w:val="000000"/>
          <w:lang w:val="x-none" w:eastAsia="x-none"/>
        </w:rPr>
      </w:pPr>
      <w:r w:rsidRPr="00ED1BA6">
        <w:rPr>
          <w:rFonts w:ascii="Arial" w:hAnsi="Arial" w:cs="Arial"/>
          <w:b/>
          <w:bCs/>
          <w:i/>
          <w:iCs/>
          <w:color w:val="000000"/>
          <w:lang w:val="x-none" w:eastAsia="x-none"/>
        </w:rPr>
        <w:t>Phone:</w:t>
      </w:r>
    </w:p>
    <w:p w14:paraId="27BBA5E5" w14:textId="77777777" w:rsidR="001E60E9" w:rsidRPr="00ED1BA6" w:rsidRDefault="001E60E9" w:rsidP="001E60E9">
      <w:pPr>
        <w:jc w:val="center"/>
        <w:rPr>
          <w:rFonts w:ascii="Arial" w:hAnsi="Arial" w:cs="Arial"/>
          <w:color w:val="000000"/>
        </w:rPr>
      </w:pPr>
      <w:r w:rsidRPr="00ED1BA6">
        <w:rPr>
          <w:rFonts w:ascii="Arial" w:hAnsi="Arial" w:cs="Arial"/>
          <w:color w:val="000000"/>
        </w:rPr>
        <w:t>(757) 461-8007 Voice</w:t>
      </w:r>
    </w:p>
    <w:p w14:paraId="64D813F0" w14:textId="77777777" w:rsidR="001E60E9" w:rsidRPr="00ED1BA6" w:rsidRDefault="001E60E9" w:rsidP="001E60E9">
      <w:pPr>
        <w:jc w:val="center"/>
        <w:rPr>
          <w:rFonts w:ascii="Arial" w:hAnsi="Arial" w:cs="Arial"/>
          <w:color w:val="000000"/>
        </w:rPr>
      </w:pPr>
      <w:r w:rsidRPr="00ED1BA6">
        <w:rPr>
          <w:rFonts w:ascii="Arial" w:hAnsi="Arial" w:cs="Arial"/>
          <w:color w:val="000000"/>
        </w:rPr>
        <w:t xml:space="preserve">(757) 461-7527 </w:t>
      </w:r>
      <w:proofErr w:type="spellStart"/>
      <w:r w:rsidRPr="00ED1BA6">
        <w:rPr>
          <w:rFonts w:ascii="Arial" w:hAnsi="Arial" w:cs="Arial"/>
          <w:color w:val="000000"/>
        </w:rPr>
        <w:t>TDD</w:t>
      </w:r>
      <w:proofErr w:type="spellEnd"/>
    </w:p>
    <w:p w14:paraId="5081BE8B" w14:textId="77777777" w:rsidR="001E60E9" w:rsidRPr="00ED1BA6" w:rsidRDefault="001E60E9" w:rsidP="001E60E9">
      <w:pPr>
        <w:spacing w:before="240"/>
        <w:jc w:val="center"/>
        <w:outlineLvl w:val="4"/>
        <w:rPr>
          <w:rFonts w:ascii="Arial" w:hAnsi="Arial" w:cs="Arial"/>
          <w:b/>
          <w:bCs/>
          <w:i/>
          <w:iCs/>
          <w:color w:val="000000"/>
          <w:lang w:val="it-IT" w:eastAsia="x-none"/>
        </w:rPr>
      </w:pPr>
      <w:r w:rsidRPr="00ED1BA6">
        <w:rPr>
          <w:rFonts w:ascii="Arial" w:hAnsi="Arial" w:cs="Arial"/>
          <w:b/>
          <w:bCs/>
          <w:i/>
          <w:iCs/>
          <w:color w:val="000000"/>
          <w:lang w:val="it-IT" w:eastAsia="x-none"/>
        </w:rPr>
        <w:t>E-Mail:</w:t>
      </w:r>
    </w:p>
    <w:p w14:paraId="1C77CAF7" w14:textId="73D5DAA1" w:rsidR="001E60E9" w:rsidRPr="00ED1BA6" w:rsidRDefault="006E3FC4" w:rsidP="001E60E9">
      <w:pPr>
        <w:spacing w:after="60"/>
        <w:jc w:val="center"/>
        <w:outlineLvl w:val="4"/>
        <w:rPr>
          <w:rFonts w:ascii="Arial" w:hAnsi="Arial" w:cs="Arial"/>
          <w:bCs/>
          <w:iCs/>
          <w:lang w:val="it-IT" w:eastAsia="x-none"/>
        </w:rPr>
      </w:pPr>
      <w:hyperlink r:id="rId18" w:history="1">
        <w:r w:rsidR="001E60E9" w:rsidRPr="00D20206">
          <w:rPr>
            <w:rStyle w:val="Hyperlink"/>
            <w:rFonts w:ascii="Arial" w:hAnsi="Arial" w:cs="Arial"/>
            <w:bCs/>
            <w:iCs/>
            <w:lang w:val="it-IT" w:eastAsia="x-none"/>
          </w:rPr>
          <w:t>ecinorf@endependence.org</w:t>
        </w:r>
      </w:hyperlink>
    </w:p>
    <w:p w14:paraId="3AB231DC" w14:textId="77777777" w:rsidR="001E60E9" w:rsidRPr="00ED1BA6" w:rsidRDefault="001E60E9" w:rsidP="001E60E9">
      <w:pPr>
        <w:spacing w:before="240"/>
        <w:jc w:val="center"/>
        <w:outlineLvl w:val="4"/>
        <w:rPr>
          <w:rFonts w:ascii="Arial" w:hAnsi="Arial" w:cs="Arial"/>
          <w:b/>
          <w:bCs/>
          <w:i/>
          <w:iCs/>
          <w:color w:val="000000"/>
          <w:lang w:val="it-IT" w:eastAsia="x-none"/>
        </w:rPr>
      </w:pPr>
      <w:r w:rsidRPr="00ED1BA6">
        <w:rPr>
          <w:rFonts w:ascii="Arial" w:hAnsi="Arial" w:cs="Arial"/>
          <w:b/>
          <w:bCs/>
          <w:i/>
          <w:iCs/>
          <w:color w:val="000000"/>
          <w:lang w:val="it-IT" w:eastAsia="x-none"/>
        </w:rPr>
        <w:t>Website:</w:t>
      </w:r>
    </w:p>
    <w:p w14:paraId="612F8D60" w14:textId="3E416109" w:rsidR="001E60E9" w:rsidRPr="00ED1BA6" w:rsidRDefault="006E3FC4" w:rsidP="001E60E9">
      <w:pPr>
        <w:spacing w:after="60"/>
        <w:jc w:val="center"/>
        <w:outlineLvl w:val="4"/>
        <w:rPr>
          <w:rFonts w:ascii="Arial" w:hAnsi="Arial" w:cs="Arial"/>
          <w:bCs/>
          <w:iCs/>
          <w:lang w:val="x-none" w:eastAsia="x-none"/>
        </w:rPr>
      </w:pPr>
      <w:hyperlink r:id="rId19" w:history="1">
        <w:r w:rsidR="00D20206" w:rsidRPr="00DA2E19">
          <w:rPr>
            <w:rStyle w:val="Hyperlink"/>
            <w:rFonts w:ascii="Arial" w:hAnsi="Arial" w:cs="Arial"/>
            <w:bCs/>
            <w:iCs/>
            <w:lang w:val="x-none" w:eastAsia="x-none"/>
          </w:rPr>
          <w:t>www.endependence.org</w:t>
        </w:r>
      </w:hyperlink>
    </w:p>
    <w:p w14:paraId="784F8E83" w14:textId="77777777" w:rsidR="001E60E9" w:rsidRPr="00ED1BA6" w:rsidRDefault="001E60E9" w:rsidP="001E60E9">
      <w:pPr>
        <w:rPr>
          <w:rFonts w:ascii="Arial" w:hAnsi="Arial" w:cs="Arial"/>
          <w:sz w:val="17"/>
          <w:szCs w:val="17"/>
        </w:rPr>
      </w:pPr>
    </w:p>
    <w:p w14:paraId="1F1B3459" w14:textId="77777777" w:rsidR="001E60E9" w:rsidRPr="00ED1BA6" w:rsidRDefault="001E60E9" w:rsidP="001E60E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ED1BA6">
        <w:rPr>
          <w:rFonts w:ascii="Arial" w:hAnsi="Arial" w:cs="Arial"/>
          <w:b/>
          <w:i/>
          <w:sz w:val="22"/>
          <w:szCs w:val="22"/>
        </w:rPr>
        <w:t>Newsletter alternate format:</w:t>
      </w:r>
    </w:p>
    <w:p w14:paraId="71B3FE70" w14:textId="363B6446" w:rsidR="001E60E9" w:rsidRPr="00ED1BA6" w:rsidRDefault="001E60E9" w:rsidP="001E60E9">
      <w:pPr>
        <w:jc w:val="center"/>
        <w:rPr>
          <w:rFonts w:ascii="Arial" w:hAnsi="Arial" w:cs="Arial"/>
        </w:rPr>
      </w:pPr>
      <w:proofErr w:type="gramStart"/>
      <w:r w:rsidRPr="00ED1BA6">
        <w:rPr>
          <w:rFonts w:ascii="Arial" w:hAnsi="Arial" w:cs="Arial"/>
        </w:rPr>
        <w:t>contact</w:t>
      </w:r>
      <w:proofErr w:type="gramEnd"/>
      <w:r w:rsidRPr="00ED1BA6">
        <w:rPr>
          <w:rFonts w:ascii="Arial" w:hAnsi="Arial" w:cs="Arial"/>
        </w:rPr>
        <w:t xml:space="preserve"> </w:t>
      </w:r>
      <w:r w:rsidR="002F4C9D" w:rsidRPr="00ED1BA6">
        <w:rPr>
          <w:rFonts w:ascii="Arial" w:hAnsi="Arial" w:cs="Arial"/>
        </w:rPr>
        <w:t>(</w:t>
      </w:r>
      <w:r w:rsidRPr="00ED1BA6">
        <w:rPr>
          <w:rFonts w:ascii="Arial" w:hAnsi="Arial" w:cs="Arial"/>
        </w:rPr>
        <w:t>757</w:t>
      </w:r>
      <w:r w:rsidR="002F4C9D" w:rsidRPr="00ED1BA6">
        <w:rPr>
          <w:rFonts w:ascii="Arial" w:hAnsi="Arial" w:cs="Arial"/>
        </w:rPr>
        <w:t xml:space="preserve">) </w:t>
      </w:r>
      <w:r w:rsidRPr="00ED1BA6">
        <w:rPr>
          <w:rFonts w:ascii="Arial" w:hAnsi="Arial" w:cs="Arial"/>
        </w:rPr>
        <w:t xml:space="preserve">351-1598 or </w:t>
      </w:r>
      <w:hyperlink r:id="rId20" w:history="1">
        <w:r w:rsidRPr="00D20206">
          <w:rPr>
            <w:rStyle w:val="Hyperlink"/>
            <w:rFonts w:ascii="Arial" w:hAnsi="Arial" w:cs="Arial"/>
          </w:rPr>
          <w:t>ehoapili@endependence.org</w:t>
        </w:r>
      </w:hyperlink>
    </w:p>
    <w:p w14:paraId="2135132A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0C2CEB22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324525A9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21C2819D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3DF326DF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342713C0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5A2D8550" w14:textId="01892062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04AC0A46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64EE2F29" w14:textId="65922B7A" w:rsidR="001E60E9" w:rsidRPr="00ED1BA6" w:rsidRDefault="001E60E9" w:rsidP="001E60E9">
      <w:pPr>
        <w:jc w:val="center"/>
        <w:rPr>
          <w:rFonts w:ascii="Arial" w:hAnsi="Arial" w:cs="Arial"/>
          <w:b/>
          <w:bCs/>
          <w:u w:val="single"/>
        </w:rPr>
      </w:pPr>
    </w:p>
    <w:p w14:paraId="42A8CF10" w14:textId="24007034" w:rsidR="001E60E9" w:rsidRDefault="001E60E9" w:rsidP="001E60E9">
      <w:pPr>
        <w:jc w:val="center"/>
        <w:rPr>
          <w:rFonts w:ascii="Arial" w:hAnsi="Arial" w:cs="Arial"/>
          <w:b/>
          <w:bCs/>
          <w:u w:val="single"/>
        </w:rPr>
      </w:pPr>
    </w:p>
    <w:p w14:paraId="3FDD3EE3" w14:textId="77777777" w:rsidR="00867522" w:rsidRDefault="00867522" w:rsidP="001E60E9">
      <w:pPr>
        <w:jc w:val="center"/>
        <w:rPr>
          <w:rFonts w:ascii="Arial" w:hAnsi="Arial" w:cs="Arial"/>
          <w:b/>
          <w:bCs/>
          <w:u w:val="single"/>
        </w:rPr>
      </w:pPr>
    </w:p>
    <w:p w14:paraId="0150E1CE" w14:textId="77777777" w:rsidR="00867522" w:rsidRDefault="00867522" w:rsidP="001E60E9">
      <w:pPr>
        <w:jc w:val="center"/>
        <w:rPr>
          <w:rFonts w:ascii="Arial" w:hAnsi="Arial" w:cs="Arial"/>
          <w:b/>
          <w:bCs/>
          <w:u w:val="single"/>
        </w:rPr>
      </w:pPr>
    </w:p>
    <w:p w14:paraId="1A9DBF70" w14:textId="30C5F6FE" w:rsidR="00ED1BA6" w:rsidRDefault="00ED1BA6" w:rsidP="001E60E9">
      <w:pPr>
        <w:jc w:val="center"/>
        <w:rPr>
          <w:rFonts w:ascii="Arial" w:hAnsi="Arial" w:cs="Arial"/>
          <w:b/>
          <w:bCs/>
          <w:u w:val="single"/>
        </w:rPr>
      </w:pPr>
    </w:p>
    <w:p w14:paraId="35A136CE" w14:textId="77777777" w:rsidR="00ED1BA6" w:rsidRPr="00ED1BA6" w:rsidRDefault="00ED1BA6" w:rsidP="001E60E9">
      <w:pPr>
        <w:jc w:val="center"/>
        <w:rPr>
          <w:rFonts w:ascii="Arial" w:hAnsi="Arial" w:cs="Arial"/>
          <w:b/>
          <w:bCs/>
          <w:u w:val="single"/>
        </w:rPr>
      </w:pPr>
    </w:p>
    <w:p w14:paraId="611C707A" w14:textId="77777777" w:rsidR="001E60E9" w:rsidRPr="00ED1BA6" w:rsidRDefault="001E60E9" w:rsidP="001E60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1BA6">
        <w:rPr>
          <w:rFonts w:ascii="Arial" w:hAnsi="Arial" w:cs="Arial"/>
          <w:b/>
          <w:bCs/>
          <w:sz w:val="32"/>
          <w:szCs w:val="32"/>
        </w:rPr>
        <w:t>Schedule Changes</w:t>
      </w:r>
    </w:p>
    <w:p w14:paraId="1B13E618" w14:textId="77777777" w:rsidR="001E60E9" w:rsidRPr="00ED1BA6" w:rsidRDefault="001E60E9" w:rsidP="001E60E9">
      <w:pPr>
        <w:jc w:val="center"/>
        <w:rPr>
          <w:rFonts w:ascii="Arial" w:hAnsi="Arial" w:cs="Arial"/>
        </w:rPr>
      </w:pPr>
      <w:r w:rsidRPr="00ED1BA6">
        <w:rPr>
          <w:rFonts w:ascii="Arial" w:hAnsi="Arial" w:cs="Arial"/>
          <w:bCs/>
        </w:rPr>
        <w:t xml:space="preserve">Check the ECI website:  </w:t>
      </w:r>
      <w:hyperlink r:id="rId21" w:history="1">
        <w:r w:rsidRPr="00ED1BA6">
          <w:rPr>
            <w:rStyle w:val="Hyperlink"/>
            <w:rFonts w:ascii="Arial" w:hAnsi="Arial" w:cs="Arial"/>
            <w:bCs/>
          </w:rPr>
          <w:t>www.endependence.org</w:t>
        </w:r>
      </w:hyperlink>
    </w:p>
    <w:p w14:paraId="656EDE2A" w14:textId="77777777" w:rsidR="001E60E9" w:rsidRPr="00ED1BA6" w:rsidRDefault="001E60E9" w:rsidP="001E60E9">
      <w:pPr>
        <w:jc w:val="center"/>
        <w:rPr>
          <w:rFonts w:ascii="Arial" w:hAnsi="Arial" w:cs="Arial"/>
          <w:bCs/>
        </w:rPr>
      </w:pPr>
      <w:proofErr w:type="gramStart"/>
      <w:r w:rsidRPr="00ED1BA6">
        <w:rPr>
          <w:rFonts w:ascii="Arial" w:hAnsi="Arial" w:cs="Arial"/>
          <w:bCs/>
        </w:rPr>
        <w:t>or</w:t>
      </w:r>
      <w:proofErr w:type="gramEnd"/>
      <w:r w:rsidRPr="00ED1BA6">
        <w:rPr>
          <w:rFonts w:ascii="Arial" w:hAnsi="Arial" w:cs="Arial"/>
          <w:bCs/>
        </w:rPr>
        <w:t xml:space="preserve"> call </w:t>
      </w:r>
    </w:p>
    <w:p w14:paraId="427B2935" w14:textId="272AF1D8" w:rsidR="001E60E9" w:rsidRDefault="002F4C9D" w:rsidP="00867522">
      <w:pPr>
        <w:jc w:val="center"/>
        <w:rPr>
          <w:rFonts w:ascii="Arial" w:hAnsi="Arial" w:cs="Arial"/>
          <w:bCs/>
        </w:rPr>
      </w:pPr>
      <w:r w:rsidRPr="00ED1BA6">
        <w:rPr>
          <w:rFonts w:ascii="Arial" w:hAnsi="Arial" w:cs="Arial"/>
          <w:bCs/>
        </w:rPr>
        <w:t xml:space="preserve">(757) </w:t>
      </w:r>
      <w:r w:rsidR="001E60E9" w:rsidRPr="00ED1BA6">
        <w:rPr>
          <w:rFonts w:ascii="Arial" w:hAnsi="Arial" w:cs="Arial"/>
          <w:bCs/>
        </w:rPr>
        <w:t>461-8007, option 4</w:t>
      </w:r>
    </w:p>
    <w:p w14:paraId="358CA577" w14:textId="77777777" w:rsidR="00867522" w:rsidRPr="00867522" w:rsidRDefault="00867522" w:rsidP="00867522">
      <w:pPr>
        <w:jc w:val="center"/>
        <w:rPr>
          <w:rFonts w:ascii="Arial" w:hAnsi="Arial" w:cs="Arial"/>
          <w:bCs/>
        </w:rPr>
      </w:pPr>
    </w:p>
    <w:p w14:paraId="09E89EA3" w14:textId="77777777" w:rsidR="001E60E9" w:rsidRPr="00ED1BA6" w:rsidRDefault="001E60E9" w:rsidP="001E60E9">
      <w:pPr>
        <w:rPr>
          <w:rFonts w:ascii="Arial" w:hAnsi="Arial" w:cs="Arial"/>
          <w:b/>
          <w:color w:val="000000"/>
          <w:sz w:val="17"/>
          <w:szCs w:val="17"/>
        </w:rPr>
      </w:pPr>
    </w:p>
    <w:p w14:paraId="3C1A9886" w14:textId="77777777" w:rsidR="001E60E9" w:rsidRPr="00ED1BA6" w:rsidRDefault="001E60E9" w:rsidP="001E60E9">
      <w:pPr>
        <w:rPr>
          <w:rFonts w:ascii="Arial" w:hAnsi="Arial" w:cs="Arial"/>
          <w:b/>
          <w:color w:val="000000"/>
          <w:sz w:val="17"/>
          <w:szCs w:val="17"/>
        </w:rPr>
      </w:pPr>
    </w:p>
    <w:p w14:paraId="4934D69A" w14:textId="77777777" w:rsidR="001E60E9" w:rsidRPr="00ED1BA6" w:rsidRDefault="001E60E9" w:rsidP="001E60E9">
      <w:pPr>
        <w:rPr>
          <w:rFonts w:ascii="Arial" w:hAnsi="Arial" w:cs="Arial"/>
          <w:b/>
          <w:color w:val="000000"/>
          <w:sz w:val="17"/>
          <w:szCs w:val="17"/>
        </w:rPr>
      </w:pPr>
    </w:p>
    <w:p w14:paraId="0B19A44C" w14:textId="77777777" w:rsidR="001E60E9" w:rsidRPr="00ED1BA6" w:rsidRDefault="001E60E9" w:rsidP="001E60E9">
      <w:pPr>
        <w:jc w:val="center"/>
        <w:rPr>
          <w:rFonts w:ascii="Arial" w:hAnsi="Arial" w:cs="Arial"/>
          <w:b/>
          <w:color w:val="000000"/>
          <w:sz w:val="17"/>
          <w:szCs w:val="17"/>
        </w:rPr>
      </w:pPr>
      <w:r w:rsidRPr="00ED1BA6">
        <w:rPr>
          <w:rFonts w:ascii="Arial" w:hAnsi="Arial" w:cs="Arial"/>
          <w:b/>
          <w:color w:val="000000"/>
          <w:sz w:val="17"/>
          <w:szCs w:val="17"/>
        </w:rPr>
        <w:t xml:space="preserve">         ELECTRONIC SERVICE REQUESTED</w:t>
      </w:r>
    </w:p>
    <w:p w14:paraId="71C09C9F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054575A1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54BE4A53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23362BC5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039E155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7865FA1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90F9719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6624A4C6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26D2222A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66755DC0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3F9A8D4E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272BBB29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53B7D4DB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4E6DC1E8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63B4ADC8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257BBCF5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170CBAAE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5E62571D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DB4CC52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1C0F6F5C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172FE2C8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231BDBA3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EC5D2E7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0638EE31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51169475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6A4A315B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3B545CA1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2E726DE5" w14:textId="6FB49055" w:rsidR="001E60E9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D11FF5E" w14:textId="16F352C3" w:rsidR="00867522" w:rsidRDefault="00867522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0FBABBCA" w14:textId="09C2F529" w:rsidR="00867522" w:rsidRDefault="00867522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1743EDA4" w14:textId="77777777" w:rsidR="00867522" w:rsidRPr="00ED1BA6" w:rsidRDefault="00867522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6EEC91F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69517B4E" w14:textId="60CD07E6" w:rsidR="002F0F49" w:rsidRPr="00ED1BA6" w:rsidRDefault="002F0F49" w:rsidP="001E60E9">
      <w:pPr>
        <w:jc w:val="center"/>
        <w:rPr>
          <w:rFonts w:ascii="Arial" w:hAnsi="Arial" w:cs="Arial"/>
          <w:b/>
          <w:sz w:val="32"/>
          <w:szCs w:val="32"/>
        </w:rPr>
      </w:pPr>
    </w:p>
    <w:p w14:paraId="3D395804" w14:textId="2847E60E" w:rsidR="001E60E9" w:rsidRPr="00ED1BA6" w:rsidRDefault="001E60E9" w:rsidP="00ED1BA6">
      <w:pPr>
        <w:jc w:val="center"/>
        <w:rPr>
          <w:rFonts w:ascii="Arial" w:hAnsi="Arial" w:cs="Arial"/>
          <w:b/>
          <w:sz w:val="32"/>
          <w:szCs w:val="32"/>
        </w:rPr>
      </w:pPr>
      <w:r w:rsidRPr="00ED1BA6">
        <w:rPr>
          <w:rFonts w:ascii="Arial" w:hAnsi="Arial" w:cs="Arial"/>
          <w:b/>
          <w:sz w:val="32"/>
          <w:szCs w:val="32"/>
        </w:rPr>
        <w:t>Accommodations</w:t>
      </w:r>
    </w:p>
    <w:p w14:paraId="5BF276C1" w14:textId="5003F71B" w:rsidR="001E60E9" w:rsidRPr="00ED1BA6" w:rsidRDefault="00ED1BA6" w:rsidP="00ED1BA6">
      <w:pPr>
        <w:widowControl w:val="0"/>
        <w:ind w:left="90"/>
        <w:jc w:val="center"/>
        <w:rPr>
          <w:rFonts w:ascii="Arial" w:hAnsi="Arial" w:cs="Arial"/>
          <w:bCs/>
          <w:color w:val="000000"/>
          <w:kern w:val="28"/>
          <w:lang w:eastAsia="x-none"/>
        </w:rPr>
      </w:pPr>
      <w:r w:rsidRPr="00ED1BA6">
        <w:rPr>
          <w:rFonts w:ascii="Arial" w:hAnsi="Arial" w:cs="Arial"/>
          <w:bCs/>
          <w:color w:val="000000"/>
          <w:kern w:val="28"/>
          <w:lang w:val="x-none" w:eastAsia="x-none"/>
        </w:rPr>
        <w:t>To request a</w:t>
      </w:r>
      <w:r w:rsidR="001E60E9" w:rsidRPr="00ED1BA6">
        <w:rPr>
          <w:rFonts w:ascii="Arial" w:hAnsi="Arial" w:cs="Arial"/>
          <w:bCs/>
          <w:color w:val="000000"/>
          <w:kern w:val="28"/>
          <w:lang w:val="x-none" w:eastAsia="x-none"/>
        </w:rPr>
        <w:t>ccommodation</w:t>
      </w:r>
      <w:r w:rsidR="001E60E9" w:rsidRPr="00ED1BA6">
        <w:rPr>
          <w:rFonts w:ascii="Arial" w:hAnsi="Arial" w:cs="Arial"/>
          <w:bCs/>
          <w:color w:val="000000"/>
          <w:kern w:val="28"/>
          <w:lang w:eastAsia="x-none"/>
        </w:rPr>
        <w:t>s</w:t>
      </w:r>
    </w:p>
    <w:p w14:paraId="7FC2BA21" w14:textId="66F83A78" w:rsidR="001E60E9" w:rsidRPr="00ED1BA6" w:rsidRDefault="001E60E9" w:rsidP="00ED1BA6">
      <w:pPr>
        <w:widowControl w:val="0"/>
        <w:ind w:left="90"/>
        <w:jc w:val="center"/>
        <w:rPr>
          <w:rFonts w:ascii="Arial" w:hAnsi="Arial" w:cs="Arial"/>
          <w:bCs/>
          <w:color w:val="000000"/>
          <w:kern w:val="28"/>
          <w:lang w:eastAsia="x-none"/>
        </w:rPr>
      </w:pPr>
      <w:proofErr w:type="gramStart"/>
      <w:r w:rsidRPr="00ED1BA6">
        <w:rPr>
          <w:rFonts w:ascii="Arial" w:hAnsi="Arial" w:cs="Arial"/>
          <w:bCs/>
          <w:color w:val="000000"/>
          <w:kern w:val="28"/>
          <w:lang w:eastAsia="x-none"/>
        </w:rPr>
        <w:t>for</w:t>
      </w:r>
      <w:proofErr w:type="gramEnd"/>
      <w:r w:rsidRPr="00ED1BA6">
        <w:rPr>
          <w:rFonts w:ascii="Arial" w:hAnsi="Arial" w:cs="Arial"/>
          <w:bCs/>
          <w:color w:val="000000"/>
          <w:kern w:val="28"/>
          <w:lang w:eastAsia="x-none"/>
        </w:rPr>
        <w:t xml:space="preserve"> ECI activities:</w:t>
      </w:r>
    </w:p>
    <w:p w14:paraId="6C6B7308" w14:textId="5CE800B0" w:rsidR="001E60E9" w:rsidRPr="00ED1BA6" w:rsidRDefault="002F4C9D" w:rsidP="00ED1BA6">
      <w:pPr>
        <w:widowControl w:val="0"/>
        <w:ind w:left="90"/>
        <w:jc w:val="center"/>
        <w:rPr>
          <w:rFonts w:ascii="Arial" w:hAnsi="Arial" w:cs="Arial"/>
          <w:bCs/>
          <w:color w:val="000000"/>
          <w:kern w:val="28"/>
          <w:lang w:val="x-none" w:eastAsia="x-none"/>
        </w:rPr>
      </w:pPr>
      <w:r w:rsidRPr="00ED1BA6">
        <w:rPr>
          <w:rFonts w:ascii="Arial" w:hAnsi="Arial" w:cs="Arial"/>
          <w:bCs/>
          <w:color w:val="000000"/>
          <w:kern w:val="28"/>
          <w:lang w:eastAsia="x-none"/>
        </w:rPr>
        <w:t>(</w:t>
      </w:r>
      <w:r w:rsidR="001E60E9" w:rsidRPr="00ED1BA6">
        <w:rPr>
          <w:rFonts w:ascii="Arial" w:hAnsi="Arial" w:cs="Arial"/>
          <w:bCs/>
          <w:color w:val="000000"/>
          <w:kern w:val="28"/>
          <w:lang w:eastAsia="x-none"/>
        </w:rPr>
        <w:t>757</w:t>
      </w:r>
      <w:r w:rsidRPr="00ED1BA6">
        <w:rPr>
          <w:rFonts w:ascii="Arial" w:hAnsi="Arial" w:cs="Arial"/>
          <w:bCs/>
          <w:color w:val="000000"/>
          <w:kern w:val="28"/>
          <w:lang w:eastAsia="x-none"/>
        </w:rPr>
        <w:t>) 3</w:t>
      </w:r>
      <w:r w:rsidR="001E60E9" w:rsidRPr="00ED1BA6">
        <w:rPr>
          <w:rFonts w:ascii="Arial" w:hAnsi="Arial" w:cs="Arial"/>
          <w:bCs/>
          <w:color w:val="000000"/>
          <w:kern w:val="28"/>
          <w:lang w:eastAsia="x-none"/>
        </w:rPr>
        <w:t>51-1586 voice</w:t>
      </w:r>
    </w:p>
    <w:p w14:paraId="7128DB3C" w14:textId="6D556016" w:rsidR="001E60E9" w:rsidRPr="00ED1BA6" w:rsidRDefault="002F4C9D" w:rsidP="00ED1BA6">
      <w:pPr>
        <w:widowControl w:val="0"/>
        <w:ind w:left="90"/>
        <w:jc w:val="center"/>
        <w:rPr>
          <w:rFonts w:ascii="Arial" w:hAnsi="Arial" w:cs="Arial"/>
          <w:bCs/>
          <w:color w:val="000000"/>
          <w:kern w:val="28"/>
          <w:lang w:val="x-none" w:eastAsia="x-none"/>
        </w:rPr>
      </w:pPr>
      <w:r w:rsidRPr="00ED1BA6">
        <w:rPr>
          <w:rFonts w:ascii="Arial" w:hAnsi="Arial" w:cs="Arial"/>
          <w:bCs/>
          <w:color w:val="000000"/>
          <w:kern w:val="28"/>
          <w:lang w:eastAsia="x-none"/>
        </w:rPr>
        <w:t>(</w:t>
      </w:r>
      <w:r w:rsidR="001E60E9" w:rsidRPr="00ED1BA6">
        <w:rPr>
          <w:rFonts w:ascii="Arial" w:hAnsi="Arial" w:cs="Arial"/>
          <w:bCs/>
          <w:color w:val="000000"/>
          <w:kern w:val="28"/>
          <w:lang w:eastAsia="x-none"/>
        </w:rPr>
        <w:t>757</w:t>
      </w:r>
      <w:r w:rsidRPr="00ED1BA6">
        <w:rPr>
          <w:rFonts w:ascii="Arial" w:hAnsi="Arial" w:cs="Arial"/>
          <w:bCs/>
          <w:color w:val="000000"/>
          <w:kern w:val="28"/>
          <w:lang w:eastAsia="x-none"/>
        </w:rPr>
        <w:t xml:space="preserve">) </w:t>
      </w:r>
      <w:r w:rsidR="001E60E9" w:rsidRPr="00ED1BA6">
        <w:rPr>
          <w:rFonts w:ascii="Arial" w:hAnsi="Arial" w:cs="Arial"/>
          <w:bCs/>
          <w:color w:val="000000"/>
          <w:kern w:val="28"/>
          <w:lang w:eastAsia="x-none"/>
        </w:rPr>
        <w:t>4</w:t>
      </w:r>
      <w:r w:rsidR="001E60E9" w:rsidRPr="00ED1BA6">
        <w:rPr>
          <w:rFonts w:ascii="Arial" w:hAnsi="Arial" w:cs="Arial"/>
          <w:bCs/>
          <w:color w:val="000000"/>
          <w:kern w:val="28"/>
          <w:lang w:val="x-none" w:eastAsia="x-none"/>
        </w:rPr>
        <w:t xml:space="preserve">61-7527 </w:t>
      </w:r>
      <w:proofErr w:type="spellStart"/>
      <w:r w:rsidR="001E60E9" w:rsidRPr="00ED1BA6">
        <w:rPr>
          <w:rFonts w:ascii="Arial" w:hAnsi="Arial" w:cs="Arial"/>
          <w:bCs/>
          <w:color w:val="000000"/>
          <w:kern w:val="28"/>
          <w:lang w:val="x-none" w:eastAsia="x-none"/>
        </w:rPr>
        <w:t>TDD</w:t>
      </w:r>
      <w:proofErr w:type="spellEnd"/>
    </w:p>
    <w:p w14:paraId="476F8B33" w14:textId="034464E7" w:rsidR="001E60E9" w:rsidRPr="00ED1BA6" w:rsidRDefault="006E3FC4" w:rsidP="00ED1BA6">
      <w:pPr>
        <w:ind w:left="90"/>
        <w:jc w:val="center"/>
        <w:rPr>
          <w:rFonts w:ascii="Arial" w:hAnsi="Arial" w:cs="Arial"/>
          <w:bCs/>
          <w:color w:val="000000"/>
          <w:u w:val="single"/>
        </w:rPr>
      </w:pPr>
      <w:hyperlink r:id="rId22" w:history="1">
        <w:r w:rsidR="001E60E9" w:rsidRPr="00D20206">
          <w:rPr>
            <w:rStyle w:val="Hyperlink"/>
            <w:rFonts w:ascii="Arial" w:hAnsi="Arial" w:cs="Arial"/>
          </w:rPr>
          <w:t>tmanno@endependence.org</w:t>
        </w:r>
      </w:hyperlink>
    </w:p>
    <w:p w14:paraId="23EC345F" w14:textId="7DC7018C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37A1E1A0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58598B0B" w14:textId="77777777" w:rsidR="001E60E9" w:rsidRPr="00ED1BA6" w:rsidRDefault="001E60E9" w:rsidP="001E60E9">
      <w:pPr>
        <w:rPr>
          <w:rFonts w:ascii="Arial" w:hAnsi="Arial" w:cs="Arial"/>
          <w:b/>
          <w:sz w:val="28"/>
          <w:szCs w:val="28"/>
        </w:rPr>
      </w:pPr>
    </w:p>
    <w:p w14:paraId="7E380F9E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47BC0C72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1436488F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018A52F2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329CBBD9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41DF3492" w14:textId="4347CCE0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  <w:r w:rsidRPr="00ED1B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C2CC71" wp14:editId="6A225C9C">
                <wp:simplePos x="0" y="0"/>
                <wp:positionH relativeFrom="margin">
                  <wp:posOffset>5867400</wp:posOffset>
                </wp:positionH>
                <wp:positionV relativeFrom="page">
                  <wp:posOffset>735330</wp:posOffset>
                </wp:positionV>
                <wp:extent cx="983615" cy="828675"/>
                <wp:effectExtent l="0" t="0" r="2603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6DA7FA" w14:textId="77777777" w:rsidR="001E60E9" w:rsidRDefault="001E60E9" w:rsidP="001E60E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Non-Profit Org.</w:t>
                            </w:r>
                          </w:p>
                          <w:p w14:paraId="50D224CB" w14:textId="77777777" w:rsidR="001E60E9" w:rsidRDefault="001E60E9" w:rsidP="001E60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U.S. Postage</w:t>
                            </w:r>
                          </w:p>
                          <w:p w14:paraId="28DA6D11" w14:textId="77777777" w:rsidR="001E60E9" w:rsidRDefault="001E60E9" w:rsidP="001E60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PAID</w:t>
                            </w:r>
                          </w:p>
                          <w:p w14:paraId="5E96FF8A" w14:textId="77777777" w:rsidR="001E60E9" w:rsidRDefault="001E60E9" w:rsidP="001E60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Norfolk, VA</w:t>
                            </w:r>
                          </w:p>
                          <w:p w14:paraId="61D62D38" w14:textId="77777777" w:rsidR="001E60E9" w:rsidRDefault="001E60E9" w:rsidP="001E60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Permit No. 102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2CC71" id="Text Box 19" o:spid="_x0000_s1028" type="#_x0000_t202" style="position:absolute;left:0;text-align:left;margin-left:462pt;margin-top:57.9pt;width:77.45pt;height:65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" filled="f">
                <v:textbox inset="0,0,0,0">
                  <w:txbxContent>
                    <w:p w14:paraId="736DA7FA" w14:textId="77777777" w:rsidR="001E60E9" w:rsidRDefault="001E60E9" w:rsidP="001E60E9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Non-Profit Org.</w:t>
                      </w:r>
                    </w:p>
                    <w:p w14:paraId="50D224CB" w14:textId="77777777" w:rsidR="001E60E9" w:rsidRDefault="001E60E9" w:rsidP="001E60E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U.S. Postage</w:t>
                      </w:r>
                    </w:p>
                    <w:p w14:paraId="28DA6D11" w14:textId="77777777" w:rsidR="001E60E9" w:rsidRDefault="001E60E9" w:rsidP="001E60E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PAID</w:t>
                      </w:r>
                    </w:p>
                    <w:p w14:paraId="5E96FF8A" w14:textId="77777777" w:rsidR="001E60E9" w:rsidRDefault="001E60E9" w:rsidP="001E60E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Norfolk, VA</w:t>
                      </w:r>
                    </w:p>
                    <w:p w14:paraId="61D62D38" w14:textId="77777777" w:rsidR="001E60E9" w:rsidRDefault="001E60E9" w:rsidP="001E60E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Permit No. 102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AF0A7FC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6D692FBB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7591A2F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4A51CAC5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3EDCBDE2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356D6A88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419CBEAB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  <w:r w:rsidRPr="00ED1BA6">
        <w:rPr>
          <w:rFonts w:ascii="Arial" w:hAnsi="Arial" w:cs="Arial"/>
        </w:rPr>
        <w:t>Place label here</w:t>
      </w:r>
    </w:p>
    <w:p w14:paraId="354B891A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2DD78243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3FAD19AF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6EBF2424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35DA638D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1629F669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62DED9FB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1A5D6919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0C95A1AD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63682929" w14:textId="367EA7F8" w:rsidR="001E60E9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2DFFF664" w14:textId="4A846FC6" w:rsidR="001E60E9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55C0E535" w14:textId="77777777" w:rsidR="00867522" w:rsidRDefault="00867522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4F9C34C4" w14:textId="796831C8" w:rsidR="001E60E9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2D4AB1DB" w14:textId="77777777" w:rsidR="00867522" w:rsidRPr="00ED1BA6" w:rsidRDefault="00867522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662609D9" w14:textId="7C4DFF82" w:rsidR="001E60E9" w:rsidRPr="00ED1BA6" w:rsidRDefault="001E60E9" w:rsidP="00ED1BA6">
      <w:pPr>
        <w:tabs>
          <w:tab w:val="left" w:pos="9150"/>
        </w:tabs>
        <w:jc w:val="center"/>
        <w:rPr>
          <w:rFonts w:ascii="Arial" w:hAnsi="Arial" w:cs="Arial"/>
          <w:b/>
          <w:sz w:val="32"/>
          <w:szCs w:val="32"/>
        </w:rPr>
      </w:pPr>
      <w:r w:rsidRPr="00ED1BA6">
        <w:rPr>
          <w:rFonts w:ascii="Arial" w:hAnsi="Arial" w:cs="Arial"/>
          <w:b/>
          <w:sz w:val="32"/>
          <w:szCs w:val="32"/>
        </w:rPr>
        <w:t>Social Media</w:t>
      </w:r>
    </w:p>
    <w:p w14:paraId="6ECAA7C3" w14:textId="3626611C" w:rsidR="001E60E9" w:rsidRPr="00867522" w:rsidRDefault="001E60E9" w:rsidP="00867522">
      <w:pPr>
        <w:tabs>
          <w:tab w:val="left" w:pos="9150"/>
        </w:tabs>
        <w:jc w:val="center"/>
        <w:rPr>
          <w:rFonts w:ascii="Arial" w:hAnsi="Arial" w:cs="Arial"/>
          <w:sz w:val="20"/>
          <w:szCs w:val="20"/>
        </w:rPr>
      </w:pPr>
      <w:r w:rsidRPr="00ED1BA6">
        <w:rPr>
          <w:rFonts w:ascii="Arial" w:hAnsi="Arial" w:cs="Arial"/>
          <w:b/>
        </w:rPr>
        <w:t>Facebook:</w:t>
      </w:r>
      <w:r w:rsidRPr="00ED1BA6">
        <w:rPr>
          <w:rFonts w:ascii="Arial" w:hAnsi="Arial" w:cs="Arial"/>
        </w:rPr>
        <w:t xml:space="preserve"> </w:t>
      </w:r>
      <w:r w:rsidRPr="00ED1BA6">
        <w:rPr>
          <w:rFonts w:ascii="Arial" w:hAnsi="Arial" w:cs="Arial"/>
          <w:sz w:val="20"/>
          <w:szCs w:val="20"/>
        </w:rPr>
        <w:t xml:space="preserve">Endependence         Center, Inc.-Norfolk, </w:t>
      </w:r>
      <w:r w:rsidR="002F4C9D" w:rsidRPr="00ED1BA6">
        <w:rPr>
          <w:rFonts w:ascii="Arial" w:hAnsi="Arial" w:cs="Arial"/>
          <w:sz w:val="20"/>
          <w:szCs w:val="20"/>
        </w:rPr>
        <w:t>Virginia</w:t>
      </w:r>
    </w:p>
    <w:p w14:paraId="720F62A2" w14:textId="5347D690" w:rsidR="001E60E9" w:rsidRPr="002F4C9D" w:rsidRDefault="001E60E9" w:rsidP="001E60E9">
      <w:pPr>
        <w:tabs>
          <w:tab w:val="left" w:pos="9150"/>
        </w:tabs>
        <w:ind w:left="720"/>
        <w:rPr>
          <w:rFonts w:ascii="Verdana" w:hAnsi="Verdana" w:cs="Arial"/>
          <w:sz w:val="20"/>
          <w:szCs w:val="20"/>
        </w:rPr>
      </w:pPr>
    </w:p>
    <w:p w14:paraId="657C1E60" w14:textId="76823F65" w:rsidR="001E60E9" w:rsidRPr="002F4C9D" w:rsidRDefault="001E60E9" w:rsidP="00867522">
      <w:pPr>
        <w:tabs>
          <w:tab w:val="left" w:pos="9150"/>
        </w:tabs>
        <w:rPr>
          <w:rFonts w:ascii="Verdana" w:hAnsi="Verdana" w:cs="Arial"/>
        </w:rPr>
        <w:sectPr w:rsidR="001E60E9" w:rsidRPr="002F4C9D" w:rsidSect="001E60E9">
          <w:type w:val="continuous"/>
          <w:pgSz w:w="12240" w:h="15840"/>
          <w:pgMar w:top="540" w:right="720" w:bottom="180" w:left="720" w:header="720" w:footer="720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num="3" w:space="135"/>
          <w:docGrid w:linePitch="360"/>
        </w:sectPr>
      </w:pPr>
    </w:p>
    <w:p w14:paraId="76D70B95" w14:textId="6AF99FA9" w:rsidR="00ED1BA6" w:rsidRPr="002F4C9D" w:rsidRDefault="00ED1BA6" w:rsidP="001E60E9">
      <w:pPr>
        <w:rPr>
          <w:rFonts w:ascii="Verdana" w:hAnsi="Verdana" w:cs="Arial"/>
        </w:rPr>
      </w:pPr>
    </w:p>
    <w:sectPr w:rsidR="00ED1BA6" w:rsidRPr="002F4C9D" w:rsidSect="001E60E9">
      <w:type w:val="continuous"/>
      <w:pgSz w:w="12240" w:h="15840"/>
      <w:pgMar w:top="540" w:right="720" w:bottom="180" w:left="720" w:header="720" w:footer="72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E0326"/>
    <w:multiLevelType w:val="hybridMultilevel"/>
    <w:tmpl w:val="76FA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96009"/>
    <w:multiLevelType w:val="hybridMultilevel"/>
    <w:tmpl w:val="0B74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73"/>
    <w:rsid w:val="00012B04"/>
    <w:rsid w:val="000261AD"/>
    <w:rsid w:val="00042CD6"/>
    <w:rsid w:val="00046856"/>
    <w:rsid w:val="000512DF"/>
    <w:rsid w:val="00051CFB"/>
    <w:rsid w:val="00075A1A"/>
    <w:rsid w:val="00080483"/>
    <w:rsid w:val="000A1EF0"/>
    <w:rsid w:val="000B1AD5"/>
    <w:rsid w:val="000B7C42"/>
    <w:rsid w:val="000C0210"/>
    <w:rsid w:val="000D0FB6"/>
    <w:rsid w:val="00105ED8"/>
    <w:rsid w:val="0011085B"/>
    <w:rsid w:val="00134550"/>
    <w:rsid w:val="0015063B"/>
    <w:rsid w:val="0016363F"/>
    <w:rsid w:val="00167307"/>
    <w:rsid w:val="00193713"/>
    <w:rsid w:val="001A0844"/>
    <w:rsid w:val="001D4AE8"/>
    <w:rsid w:val="001E60E9"/>
    <w:rsid w:val="001F33F8"/>
    <w:rsid w:val="00200C8D"/>
    <w:rsid w:val="00210561"/>
    <w:rsid w:val="00216531"/>
    <w:rsid w:val="00231496"/>
    <w:rsid w:val="00237FB0"/>
    <w:rsid w:val="00241B75"/>
    <w:rsid w:val="00275EE7"/>
    <w:rsid w:val="00283DCF"/>
    <w:rsid w:val="002B58CC"/>
    <w:rsid w:val="002C3E50"/>
    <w:rsid w:val="002F0F49"/>
    <w:rsid w:val="002F4C9D"/>
    <w:rsid w:val="0030407C"/>
    <w:rsid w:val="00311B8B"/>
    <w:rsid w:val="003218A2"/>
    <w:rsid w:val="00334400"/>
    <w:rsid w:val="00361160"/>
    <w:rsid w:val="003B348F"/>
    <w:rsid w:val="003C063F"/>
    <w:rsid w:val="00403EA4"/>
    <w:rsid w:val="004176ED"/>
    <w:rsid w:val="00433BE8"/>
    <w:rsid w:val="0043719D"/>
    <w:rsid w:val="004629A1"/>
    <w:rsid w:val="00463E22"/>
    <w:rsid w:val="00492248"/>
    <w:rsid w:val="004B793D"/>
    <w:rsid w:val="004C0AE8"/>
    <w:rsid w:val="005001A2"/>
    <w:rsid w:val="00505B68"/>
    <w:rsid w:val="00543E0E"/>
    <w:rsid w:val="00593F0B"/>
    <w:rsid w:val="005A29E5"/>
    <w:rsid w:val="005B3A4D"/>
    <w:rsid w:val="005C3705"/>
    <w:rsid w:val="005D65E2"/>
    <w:rsid w:val="005F32FA"/>
    <w:rsid w:val="00605AA0"/>
    <w:rsid w:val="0063132F"/>
    <w:rsid w:val="00643159"/>
    <w:rsid w:val="00655F62"/>
    <w:rsid w:val="00681D33"/>
    <w:rsid w:val="006E3FC4"/>
    <w:rsid w:val="006F3C0A"/>
    <w:rsid w:val="006F588A"/>
    <w:rsid w:val="00735323"/>
    <w:rsid w:val="00783C10"/>
    <w:rsid w:val="007A32B1"/>
    <w:rsid w:val="007B29F7"/>
    <w:rsid w:val="007D346D"/>
    <w:rsid w:val="007E6F20"/>
    <w:rsid w:val="007F5C6D"/>
    <w:rsid w:val="0086594B"/>
    <w:rsid w:val="00867522"/>
    <w:rsid w:val="0089772A"/>
    <w:rsid w:val="00897B33"/>
    <w:rsid w:val="008D3473"/>
    <w:rsid w:val="008D37EA"/>
    <w:rsid w:val="008E5C00"/>
    <w:rsid w:val="00911294"/>
    <w:rsid w:val="00916810"/>
    <w:rsid w:val="00923813"/>
    <w:rsid w:val="009322AF"/>
    <w:rsid w:val="009378F9"/>
    <w:rsid w:val="00944495"/>
    <w:rsid w:val="00952EE9"/>
    <w:rsid w:val="0096164C"/>
    <w:rsid w:val="00981886"/>
    <w:rsid w:val="009A5FC9"/>
    <w:rsid w:val="009C30ED"/>
    <w:rsid w:val="009D230A"/>
    <w:rsid w:val="009D59BC"/>
    <w:rsid w:val="009F140C"/>
    <w:rsid w:val="009F1DD7"/>
    <w:rsid w:val="009F214E"/>
    <w:rsid w:val="00A04D60"/>
    <w:rsid w:val="00A36179"/>
    <w:rsid w:val="00A40B96"/>
    <w:rsid w:val="00A61673"/>
    <w:rsid w:val="00A70C8C"/>
    <w:rsid w:val="00A948B4"/>
    <w:rsid w:val="00AF07DD"/>
    <w:rsid w:val="00AF3E3F"/>
    <w:rsid w:val="00B030FF"/>
    <w:rsid w:val="00B2429E"/>
    <w:rsid w:val="00B5755B"/>
    <w:rsid w:val="00B60BCC"/>
    <w:rsid w:val="00B85506"/>
    <w:rsid w:val="00BA153A"/>
    <w:rsid w:val="00BB1A44"/>
    <w:rsid w:val="00BB4EF4"/>
    <w:rsid w:val="00BB78E8"/>
    <w:rsid w:val="00BC7FC9"/>
    <w:rsid w:val="00BE2606"/>
    <w:rsid w:val="00BE57D0"/>
    <w:rsid w:val="00BE6250"/>
    <w:rsid w:val="00C141AC"/>
    <w:rsid w:val="00C242B7"/>
    <w:rsid w:val="00C31311"/>
    <w:rsid w:val="00C4116F"/>
    <w:rsid w:val="00C46FE8"/>
    <w:rsid w:val="00C70B3F"/>
    <w:rsid w:val="00C840B9"/>
    <w:rsid w:val="00CA0E7D"/>
    <w:rsid w:val="00CB0070"/>
    <w:rsid w:val="00CC51EB"/>
    <w:rsid w:val="00CE09BE"/>
    <w:rsid w:val="00D20206"/>
    <w:rsid w:val="00D408F4"/>
    <w:rsid w:val="00D5289C"/>
    <w:rsid w:val="00D75254"/>
    <w:rsid w:val="00D87EC2"/>
    <w:rsid w:val="00DA2201"/>
    <w:rsid w:val="00DB442C"/>
    <w:rsid w:val="00DC3B8D"/>
    <w:rsid w:val="00DD78C4"/>
    <w:rsid w:val="00DE0A83"/>
    <w:rsid w:val="00DE418C"/>
    <w:rsid w:val="00DE54BA"/>
    <w:rsid w:val="00E108CD"/>
    <w:rsid w:val="00E25ADE"/>
    <w:rsid w:val="00E3439A"/>
    <w:rsid w:val="00E343CD"/>
    <w:rsid w:val="00E53CA9"/>
    <w:rsid w:val="00E60683"/>
    <w:rsid w:val="00E703EA"/>
    <w:rsid w:val="00ED096B"/>
    <w:rsid w:val="00ED1BA6"/>
    <w:rsid w:val="00ED28EE"/>
    <w:rsid w:val="00ED4D04"/>
    <w:rsid w:val="00EE7934"/>
    <w:rsid w:val="00F1708F"/>
    <w:rsid w:val="00F37741"/>
    <w:rsid w:val="00F60810"/>
    <w:rsid w:val="00F86F33"/>
    <w:rsid w:val="00FB3C04"/>
    <w:rsid w:val="00FC07F7"/>
    <w:rsid w:val="00FE0CC8"/>
    <w:rsid w:val="00FE1756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FBC1"/>
  <w15:chartTrackingRefBased/>
  <w15:docId w15:val="{C39E74B4-57CF-48C7-BC93-DB52FB3E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24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6ED"/>
    <w:pPr>
      <w:spacing w:after="160" w:line="259" w:lineRule="auto"/>
      <w:outlineLvl w:val="0"/>
    </w:pPr>
    <w:rPr>
      <w:rFonts w:ascii="Verdana" w:hAnsi="Verdana" w:cs="Arial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8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26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3473"/>
    <w:pPr>
      <w:ind w:left="-180"/>
      <w:jc w:val="center"/>
    </w:pPr>
    <w:rPr>
      <w:b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8D3473"/>
    <w:rPr>
      <w:rFonts w:ascii="Calibri" w:eastAsia="Times New Roman" w:hAnsi="Calibri" w:cs="Times New Roman"/>
      <w:b/>
      <w:sz w:val="42"/>
      <w:szCs w:val="42"/>
    </w:rPr>
  </w:style>
  <w:style w:type="paragraph" w:customStyle="1" w:styleId="Default">
    <w:name w:val="Default"/>
    <w:basedOn w:val="Normal"/>
    <w:rsid w:val="008D3473"/>
    <w:pPr>
      <w:autoSpaceDE w:val="0"/>
      <w:autoSpaceDN w:val="0"/>
    </w:pPr>
    <w:rPr>
      <w:rFonts w:ascii="Times New Roman" w:hAnsi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4176ED"/>
    <w:rPr>
      <w:rFonts w:ascii="Verdana" w:eastAsia="Times New Roman" w:hAnsi="Verdana" w:cs="Arial"/>
      <w:b/>
      <w:sz w:val="48"/>
      <w:szCs w:val="48"/>
    </w:rPr>
  </w:style>
  <w:style w:type="character" w:styleId="Hyperlink">
    <w:name w:val="Hyperlink"/>
    <w:rsid w:val="008D3473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8D3473"/>
    <w:rPr>
      <w:szCs w:val="32"/>
    </w:rPr>
  </w:style>
  <w:style w:type="table" w:styleId="TableGrid">
    <w:name w:val="Table Grid"/>
    <w:basedOn w:val="TableNormal"/>
    <w:uiPriority w:val="39"/>
    <w:rsid w:val="00FF7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2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9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9A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9A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A1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BE260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CompanyInfo">
    <w:name w:val="Company Info"/>
    <w:basedOn w:val="Normal"/>
    <w:rsid w:val="00C141AC"/>
    <w:pPr>
      <w:spacing w:after="180"/>
      <w:jc w:val="center"/>
    </w:pPr>
    <w:rPr>
      <w:rFonts w:ascii="Lucida Sans Unicode" w:hAnsi="Lucida Sans Unicode" w:cs="Lucida Sans Unicode"/>
      <w:sz w:val="18"/>
    </w:rPr>
  </w:style>
  <w:style w:type="paragraph" w:styleId="Footer">
    <w:name w:val="footer"/>
    <w:basedOn w:val="Normal"/>
    <w:link w:val="FooterChar"/>
    <w:rsid w:val="00C141A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center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line="295" w:lineRule="auto"/>
    </w:pPr>
    <w:rPr>
      <w:rFonts w:ascii="Times New Roman" w:hAnsi="Times New Roman"/>
      <w:color w:val="000000"/>
      <w:kern w:val="28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C141AC"/>
    <w:rPr>
      <w:rFonts w:ascii="Times New Roman" w:eastAsia="Times New Roman" w:hAnsi="Times New Roman" w:cs="Times New Roman"/>
      <w:color w:val="000000"/>
      <w:kern w:val="28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897B33"/>
    <w:pPr>
      <w:ind w:left="720"/>
      <w:contextualSpacing/>
    </w:pPr>
  </w:style>
  <w:style w:type="paragraph" w:customStyle="1" w:styleId="Dates">
    <w:name w:val="Dates"/>
    <w:basedOn w:val="Normal"/>
    <w:rsid w:val="009378F9"/>
    <w:rPr>
      <w:rFonts w:ascii="Century Gothic" w:hAnsi="Century Gothic" w:cs="Arial"/>
      <w:sz w:val="20"/>
      <w:szCs w:val="20"/>
    </w:rPr>
  </w:style>
  <w:style w:type="paragraph" w:styleId="Revision">
    <w:name w:val="Revision"/>
    <w:hidden/>
    <w:uiPriority w:val="99"/>
    <w:semiHidden/>
    <w:rsid w:val="009378F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8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218A2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Strong">
    <w:name w:val="Strong"/>
    <w:basedOn w:val="DefaultParagraphFont"/>
    <w:uiPriority w:val="22"/>
    <w:qFormat/>
    <w:rsid w:val="003218A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B1A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ctions.virginia.gov/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ecinorf@endependence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ndependence.org" TargetMode="External"/><Relationship Id="rId7" Type="http://schemas.openxmlformats.org/officeDocument/2006/relationships/hyperlink" Target="http://www.endependence.org" TargetMode="External"/><Relationship Id="rId12" Type="http://schemas.openxmlformats.org/officeDocument/2006/relationships/hyperlink" Target="http://endependence.org/feedback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openxmlformats.org/officeDocument/2006/relationships/hyperlink" Target="mailto:ehoapili@endependence.org" TargetMode="Externa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microsoft.com/office/2007/relationships/hdphoto" Target="media/hdphoto2.wdp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endependen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bhds.virginia.gov/developmental-services/ifsp/" TargetMode="External"/><Relationship Id="rId14" Type="http://schemas.microsoft.com/office/2007/relationships/hdphoto" Target="media/hdphoto3.wdp"/><Relationship Id="rId22" Type="http://schemas.openxmlformats.org/officeDocument/2006/relationships/hyperlink" Target="mailto:tmanno@endepend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Hoapili</dc:creator>
  <cp:keywords/>
  <dc:description/>
  <cp:lastModifiedBy>Emily Hoapili</cp:lastModifiedBy>
  <cp:revision>2</cp:revision>
  <cp:lastPrinted>2023-09-22T15:18:00Z</cp:lastPrinted>
  <dcterms:created xsi:type="dcterms:W3CDTF">2023-09-22T15:19:00Z</dcterms:created>
  <dcterms:modified xsi:type="dcterms:W3CDTF">2023-09-22T15:19:00Z</dcterms:modified>
</cp:coreProperties>
</file>