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9CDE" w14:textId="13EB1C93" w:rsidR="00AD095F" w:rsidRPr="00536397" w:rsidRDefault="00AD095F" w:rsidP="008E2508"/>
    <w:p w14:paraId="0B515CF2" w14:textId="53676FB4" w:rsidR="00F11F8C" w:rsidRDefault="00E860D3" w:rsidP="00F11F8C">
      <w:pPr>
        <w:pStyle w:val="Heading1"/>
      </w:pPr>
      <w:r>
        <w:rPr>
          <w:noProof/>
        </w:rPr>
        <w:drawing>
          <wp:anchor distT="0" distB="0" distL="114300" distR="114300" simplePos="0" relativeHeight="251735040" behindDoc="0" locked="0" layoutInCell="1" allowOverlap="1" wp14:anchorId="6AD536A9" wp14:editId="20EEEB83">
            <wp:simplePos x="0" y="0"/>
            <wp:positionH relativeFrom="column">
              <wp:posOffset>-2052</wp:posOffset>
            </wp:positionH>
            <wp:positionV relativeFrom="paragraph">
              <wp:posOffset>870194</wp:posOffset>
            </wp:positionV>
            <wp:extent cx="2249170" cy="2249170"/>
            <wp:effectExtent l="19050" t="19050" r="17780" b="17780"/>
            <wp:wrapSquare wrapText="bothSides"/>
            <wp:docPr id="1276671757" name="Picture 9" descr="A vernier caliper is measuring a stack of coins, surrounded by scattered coins, printed financial data sheets with numbers and figures, and part of a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71757" name="Picture 9" descr="A vernier caliper is measuring a stack of coins, surrounded by scattered coins, printed financial data sheets with numbers and figures, and part of a calculator."/>
                    <pic:cNvPicPr/>
                  </pic:nvPicPr>
                  <pic:blipFill>
                    <a:blip r:embed="rId6">
                      <a:extLst>
                        <a:ext uri="{28A0092B-C50C-407E-A947-70E740481C1C}">
                          <a14:useLocalDpi xmlns:a14="http://schemas.microsoft.com/office/drawing/2010/main" val="0"/>
                        </a:ext>
                      </a:extLst>
                    </a:blip>
                    <a:stretch>
                      <a:fillRect/>
                    </a:stretch>
                  </pic:blipFill>
                  <pic:spPr>
                    <a:xfrm>
                      <a:off x="0" y="0"/>
                      <a:ext cx="2249170" cy="22491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11F8C">
        <w:t>Proposed Federal Changes: ECI to Hold Meetings to Discuss Potential Impacts</w:t>
      </w:r>
    </w:p>
    <w:p w14:paraId="4B6769D5" w14:textId="21A19039" w:rsidR="00F11F8C" w:rsidRDefault="00F11F8C" w:rsidP="00F11F8C">
      <w:r w:rsidRPr="00536397">
        <w:t xml:space="preserve">The federal Administration and the U.S. Congress continue efforts to develop a new federal budget for the funding year beginning October 1, 2025. Details continue to be developed. </w:t>
      </w:r>
      <w:r>
        <w:t xml:space="preserve">ECI </w:t>
      </w:r>
      <w:r w:rsidRPr="00536397">
        <w:t xml:space="preserve">will hold two meetings to discuss federal changes that have been proposed and for advocates to discuss the impact of proposed changes. </w:t>
      </w:r>
      <w:r w:rsidR="00103EB9">
        <w:t>B</w:t>
      </w:r>
      <w:r w:rsidRPr="00536397">
        <w:t>oth meetings will cover the same topics. Please plan to attend the meeting that works best for your schedule.</w:t>
      </w:r>
      <w:r w:rsidRPr="00BD3C5E">
        <w:t xml:space="preserve"> </w:t>
      </w:r>
      <w:r w:rsidRPr="00536397">
        <w:t xml:space="preserve">Both meetings will be at ECI. </w:t>
      </w:r>
      <w:r w:rsidR="00A82926">
        <w:t xml:space="preserve">To register to attend by Zoom, please visit </w:t>
      </w:r>
      <w:hyperlink r:id="rId7" w:history="1">
        <w:r w:rsidR="00A82926" w:rsidRPr="00B710A4">
          <w:rPr>
            <w:rStyle w:val="Hyperlink"/>
          </w:rPr>
          <w:t>https://endependence.org/zoom</w:t>
        </w:r>
      </w:hyperlink>
      <w:r w:rsidR="00A82926">
        <w:t xml:space="preserve">. </w:t>
      </w:r>
    </w:p>
    <w:p w14:paraId="5953F9E0" w14:textId="59C17B05" w:rsidR="00F11F8C" w:rsidRDefault="00F11F8C" w:rsidP="00F11F8C">
      <w:pPr>
        <w:rPr>
          <w:b/>
          <w:sz w:val="28"/>
          <w:szCs w:val="28"/>
        </w:rPr>
      </w:pPr>
      <w:r w:rsidRPr="00D81EDD">
        <w:rPr>
          <w:b/>
          <w:sz w:val="28"/>
          <w:szCs w:val="28"/>
        </w:rPr>
        <w:t xml:space="preserve">Wednesday, June 4, 2:00pm – 3:30pm </w:t>
      </w:r>
    </w:p>
    <w:p w14:paraId="05A5FCFE" w14:textId="4DD62153" w:rsidR="00F11F8C" w:rsidRDefault="00F11F8C" w:rsidP="00F11F8C">
      <w:pPr>
        <w:rPr>
          <w:b/>
          <w:sz w:val="28"/>
          <w:szCs w:val="28"/>
        </w:rPr>
      </w:pPr>
      <w:r w:rsidRPr="00D81EDD">
        <w:rPr>
          <w:b/>
          <w:sz w:val="28"/>
          <w:szCs w:val="28"/>
        </w:rPr>
        <w:t>Thursday, June 5, 6:00pm – 7:30pm</w:t>
      </w:r>
    </w:p>
    <w:p w14:paraId="4BE73DFE" w14:textId="65AD6B09" w:rsidR="00F11F8C" w:rsidRDefault="00F11F8C" w:rsidP="00F11F8C">
      <w:r w:rsidRPr="00536397">
        <w:t xml:space="preserve">To request accommodations for the meeting you plan to attend, please contact Tammy Manno, 757-351-1586, 757-461-7527 </w:t>
      </w:r>
      <w:proofErr w:type="spellStart"/>
      <w:r w:rsidRPr="00A82926">
        <w:t>TDD</w:t>
      </w:r>
      <w:proofErr w:type="spellEnd"/>
      <w:r w:rsidRPr="00A82926">
        <w:t xml:space="preserve">, </w:t>
      </w:r>
      <w:hyperlink r:id="rId8" w:history="1">
        <w:r w:rsidRPr="00A82926">
          <w:rPr>
            <w:rStyle w:val="Hyperlink"/>
          </w:rPr>
          <w:t>tmanno@endependence.org</w:t>
        </w:r>
      </w:hyperlink>
      <w:r w:rsidRPr="00A82926">
        <w:t>.</w:t>
      </w:r>
    </w:p>
    <w:p w14:paraId="7701A221" w14:textId="77777777" w:rsidR="00E860D3" w:rsidRDefault="00E860D3" w:rsidP="00F11F8C"/>
    <w:p w14:paraId="5E5B5375" w14:textId="1D37F6EE" w:rsidR="00F11F8C" w:rsidRDefault="00E860D3" w:rsidP="00F11F8C">
      <w:pPr>
        <w:pStyle w:val="Heading1"/>
      </w:pPr>
      <w:r>
        <w:rPr>
          <w:noProof/>
        </w:rPr>
        <w:drawing>
          <wp:anchor distT="0" distB="0" distL="114300" distR="114300" simplePos="0" relativeHeight="251736064" behindDoc="0" locked="0" layoutInCell="1" allowOverlap="1" wp14:anchorId="100C0B07" wp14:editId="33B5850E">
            <wp:simplePos x="0" y="0"/>
            <wp:positionH relativeFrom="column">
              <wp:posOffset>-1905</wp:posOffset>
            </wp:positionH>
            <wp:positionV relativeFrom="paragraph">
              <wp:posOffset>441960</wp:posOffset>
            </wp:positionV>
            <wp:extent cx="2249170" cy="2249170"/>
            <wp:effectExtent l="19050" t="19050" r="17780" b="17780"/>
            <wp:wrapSquare wrapText="bothSides"/>
            <wp:docPr id="2009393073" name="Picture 10" descr="Satisfaction survey form with checkboxes next to the words &quot;Excellent,&quot; &quot;Average,&quot; and &quot;Poor&quot;, alongside emoticons with happy, neutral, and unsatisfied expressions. A pencil rests on the form next to the checked box next to &quot;Excellent&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3073" name="Picture 10" descr="Satisfaction survey form with checkboxes next to the words &quot;Excellent,&quot; &quot;Average,&quot; and &quot;Poor&quot;, alongside emoticons with happy, neutral, and unsatisfied expressions. A pencil rests on the form next to the checked box next to &quot;Excellent&quot;&#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170" cy="22491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11F8C">
        <w:t xml:space="preserve">Reminder: The CAC Wants to Hear </w:t>
      </w:r>
      <w:proofErr w:type="gramStart"/>
      <w:r w:rsidR="00F11F8C">
        <w:t>From</w:t>
      </w:r>
      <w:proofErr w:type="gramEnd"/>
      <w:r w:rsidR="00F11F8C">
        <w:t xml:space="preserve"> You</w:t>
      </w:r>
    </w:p>
    <w:p w14:paraId="709DA524" w14:textId="515E7F57" w:rsidR="00F11F8C" w:rsidRPr="00501072" w:rsidRDefault="00F11F8C" w:rsidP="00E860D3">
      <w:pPr>
        <w:rPr>
          <w:rStyle w:val="Heading1Char"/>
          <w:sz w:val="21"/>
          <w:szCs w:val="21"/>
        </w:rPr>
        <w:sectPr w:rsidR="00F11F8C" w:rsidRPr="00501072" w:rsidSect="00F11F8C">
          <w:type w:val="continuous"/>
          <w:pgSz w:w="12240" w:h="15840"/>
          <w:pgMar w:top="540" w:right="720" w:bottom="90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501072">
        <w:t xml:space="preserve">The Consumer Advisory Committee (CAC) conducts an annual ECI Participant Satisfaction Survey to gather information regarding the quality of services active participants receive from ECI staff. The CAC compiles survey results without interference by ECI staff and presents the findings so we can deliver high quality services and meet participants' needs. </w:t>
      </w:r>
      <w:r>
        <w:rPr>
          <w:b/>
        </w:rPr>
        <w:t xml:space="preserve">The survey was mailed to all active </w:t>
      </w:r>
      <w:r w:rsidRPr="00501072">
        <w:rPr>
          <w:b/>
        </w:rPr>
        <w:t xml:space="preserve">participants </w:t>
      </w:r>
      <w:r>
        <w:rPr>
          <w:b/>
        </w:rPr>
        <w:t>in May</w:t>
      </w:r>
      <w:r w:rsidRPr="00501072">
        <w:rPr>
          <w:b/>
        </w:rPr>
        <w:t xml:space="preserve">. </w:t>
      </w:r>
      <w:r w:rsidR="00E860D3">
        <w:rPr>
          <w:b/>
        </w:rPr>
        <w:t xml:space="preserve">If you have not already done so, please complete </w:t>
      </w:r>
      <w:r w:rsidRPr="00501072">
        <w:rPr>
          <w:b/>
        </w:rPr>
        <w:t xml:space="preserve">the survey, </w:t>
      </w:r>
      <w:r w:rsidR="00E860D3">
        <w:rPr>
          <w:b/>
        </w:rPr>
        <w:t xml:space="preserve">and </w:t>
      </w:r>
      <w:r w:rsidRPr="00501072">
        <w:rPr>
          <w:b/>
        </w:rPr>
        <w:t xml:space="preserve">use the enclosed return envelope to mail it back. If you prefer, you can also complete the survey online at </w:t>
      </w:r>
      <w:hyperlink r:id="rId10" w:history="1">
        <w:r w:rsidRPr="00A82926">
          <w:rPr>
            <w:rStyle w:val="Hyperlink"/>
            <w:rFonts w:cs="Calibri"/>
            <w:b/>
          </w:rPr>
          <w:t>http://www/endependence.org/feedback</w:t>
        </w:r>
      </w:hyperlink>
      <w:r w:rsidRPr="00A82926">
        <w:rPr>
          <w:b/>
        </w:rPr>
        <w:t>.</w:t>
      </w:r>
      <w:r w:rsidRPr="00501072">
        <w:t xml:space="preserve"> </w:t>
      </w:r>
    </w:p>
    <w:p w14:paraId="77A3B490" w14:textId="3E333AA4" w:rsidR="00536397" w:rsidRPr="00C0341C" w:rsidRDefault="00DC668D" w:rsidP="004359E5">
      <w:r w:rsidRPr="00C0341C">
        <w:rPr>
          <w:noProof/>
        </w:rPr>
        <mc:AlternateContent>
          <mc:Choice Requires="wps">
            <w:drawing>
              <wp:anchor distT="45720" distB="45720" distL="114300" distR="114300" simplePos="0" relativeHeight="251709440" behindDoc="0" locked="1" layoutInCell="1" allowOverlap="1" wp14:anchorId="07F7E082" wp14:editId="0A28AF05">
                <wp:simplePos x="0" y="0"/>
                <wp:positionH relativeFrom="column">
                  <wp:posOffset>38735</wp:posOffset>
                </wp:positionH>
                <wp:positionV relativeFrom="page">
                  <wp:posOffset>1427480</wp:posOffset>
                </wp:positionV>
                <wp:extent cx="2258060" cy="337820"/>
                <wp:effectExtent l="0" t="0" r="27940" b="24130"/>
                <wp:wrapNone/>
                <wp:docPr id="696283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37820"/>
                        </a:xfrm>
                        <a:prstGeom prst="rect">
                          <a:avLst/>
                        </a:prstGeom>
                        <a:solidFill>
                          <a:schemeClr val="tx1"/>
                        </a:solidFill>
                        <a:ln w="9525">
                          <a:solidFill>
                            <a:srgbClr val="000000"/>
                          </a:solidFill>
                          <a:miter lim="800000"/>
                          <a:headEnd/>
                          <a:tailEnd/>
                        </a:ln>
                      </wps:spPr>
                      <wps:txbx>
                        <w:txbxContent>
                          <w:p w14:paraId="1632471F" w14:textId="13C9DC98" w:rsidR="00E80743" w:rsidRPr="00924EB7" w:rsidRDefault="00924EB7" w:rsidP="00FF1B53">
                            <w:pPr>
                              <w:rPr>
                                <w:b/>
                                <w:bCs w:val="0"/>
                                <w:color w:val="FFFFFF" w:themeColor="background1"/>
                              </w:rPr>
                            </w:pPr>
                            <w:r w:rsidRPr="00924EB7">
                              <w:rPr>
                                <w:b/>
                                <w:bCs w:val="0"/>
                                <w:color w:val="FFFFFF" w:themeColor="background1"/>
                              </w:rPr>
                              <w:t>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7E082" id="_x0000_t202" coordsize="21600,21600" o:spt="202" path="m,l,21600r21600,l21600,xe">
                <v:stroke joinstyle="miter"/>
                <v:path gradientshapeok="t" o:connecttype="rect"/>
              </v:shapetype>
              <v:shape id="Text Box 2" o:spid="_x0000_s1026" type="#_x0000_t202" style="position:absolute;left:0;text-align:left;margin-left:3.05pt;margin-top:112.4pt;width:177.8pt;height:26.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" fillcolor="black [3213]">
                <v:textbox>
                  <w:txbxContent>
                    <w:p w14:paraId="1632471F" w14:textId="13C9DC98" w:rsidR="00E80743" w:rsidRPr="00924EB7" w:rsidRDefault="00924EB7" w:rsidP="00FF1B53">
                      <w:pPr>
                        <w:rPr>
                          <w:b/>
                          <w:bCs w:val="0"/>
                          <w:color w:val="FFFFFF" w:themeColor="background1"/>
                        </w:rPr>
                      </w:pPr>
                      <w:r w:rsidRPr="00924EB7">
                        <w:rPr>
                          <w:b/>
                          <w:bCs w:val="0"/>
                          <w:color w:val="FFFFFF" w:themeColor="background1"/>
                        </w:rPr>
                        <w:t>June 2025</w:t>
                      </w:r>
                    </w:p>
                  </w:txbxContent>
                </v:textbox>
                <w10:wrap anchory="page"/>
                <w10:anchorlock/>
              </v:shape>
            </w:pict>
          </mc:Fallback>
        </mc:AlternateContent>
      </w:r>
      <w:r w:rsidR="008A2D5B" w:rsidRPr="00C0341C">
        <w:rPr>
          <w:noProof/>
        </w:rPr>
        <mc:AlternateContent>
          <mc:Choice Requires="wps">
            <w:drawing>
              <wp:anchor distT="0" distB="0" distL="114300" distR="114300" simplePos="0" relativeHeight="251727872" behindDoc="0" locked="1" layoutInCell="1" allowOverlap="1" wp14:anchorId="12F2C4FE" wp14:editId="6AF972D7">
                <wp:simplePos x="0" y="0"/>
                <wp:positionH relativeFrom="margin">
                  <wp:posOffset>42545</wp:posOffset>
                </wp:positionH>
                <wp:positionV relativeFrom="page">
                  <wp:posOffset>1807210</wp:posOffset>
                </wp:positionV>
                <wp:extent cx="6858000" cy="8890"/>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685800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ECE90" id="Straight Connector 5" o:spid="_x0000_s1026" style="position:absolute;flip: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5pt,142.3pt" to="543.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" strokecolor="black [3213]" strokeweight=".5pt">
                <v:stroke joinstyle="miter"/>
                <w10:wrap anchorx="margin" anchory="page"/>
                <w10:anchorlock/>
              </v:line>
            </w:pict>
          </mc:Fallback>
        </mc:AlternateContent>
      </w:r>
      <w:r w:rsidR="008A2D5B" w:rsidRPr="00C0341C">
        <w:rPr>
          <w:noProof/>
        </w:rPr>
        <w:drawing>
          <wp:anchor distT="0" distB="0" distL="114300" distR="114300" simplePos="0" relativeHeight="251706368" behindDoc="0" locked="1" layoutInCell="1" allowOverlap="1" wp14:anchorId="7F5947B1" wp14:editId="6BBF0BA5">
            <wp:simplePos x="0" y="0"/>
            <wp:positionH relativeFrom="margin">
              <wp:posOffset>-232410</wp:posOffset>
            </wp:positionH>
            <wp:positionV relativeFrom="page">
              <wp:posOffset>435610</wp:posOffset>
            </wp:positionV>
            <wp:extent cx="7315200" cy="1463040"/>
            <wp:effectExtent l="0" t="0" r="0" b="3810"/>
            <wp:wrapSquare wrapText="bothSides"/>
            <wp:docPr id="1095689820" name="Picture 4" descr="The Endependence Center, Opening Doors to Opportunities, June 2025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89820" name="Picture 4" descr="The Endependence Center, Opening Doors to Opportunities, June 2025 Newsletter"/>
                    <pic:cNvPicPr/>
                  </pic:nvPicPr>
                  <pic:blipFill rotWithShape="1">
                    <a:blip r:embed="rId11" cstate="print">
                      <a:extLst>
                        <a:ext uri="{28A0092B-C50C-407E-A947-70E740481C1C}">
                          <a14:useLocalDpi xmlns:a14="http://schemas.microsoft.com/office/drawing/2010/main" val="0"/>
                        </a:ext>
                      </a:extLst>
                    </a:blip>
                    <a:srcRect t="13592" b="24751"/>
                    <a:stretch/>
                  </pic:blipFill>
                  <pic:spPr bwMode="auto">
                    <a:xfrm>
                      <a:off x="0" y="0"/>
                      <a:ext cx="731520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7BF6A" w14:textId="28ACC57F" w:rsidR="004359E5" w:rsidRDefault="004359E5">
      <w:pPr>
        <w:jc w:val="left"/>
      </w:pPr>
      <w:bookmarkStart w:id="0" w:name="_Hlk198552130"/>
      <w:r>
        <w:br w:type="page"/>
      </w:r>
    </w:p>
    <w:p w14:paraId="3E86E9F8" w14:textId="77777777" w:rsidR="00AD095F" w:rsidRDefault="00AD095F">
      <w:pPr>
        <w:jc w:val="left"/>
      </w:pPr>
    </w:p>
    <w:p w14:paraId="3C2CF238" w14:textId="06F98D43" w:rsidR="009D4DAF" w:rsidRPr="00E27D23" w:rsidRDefault="008E2508" w:rsidP="00FF1B53">
      <w:r>
        <w:rPr>
          <w:i/>
          <w:noProof/>
          <w:sz w:val="18"/>
          <w:szCs w:val="18"/>
        </w:rPr>
        <w:drawing>
          <wp:anchor distT="0" distB="0" distL="114300" distR="114300" simplePos="0" relativeHeight="251716608" behindDoc="0" locked="1" layoutInCell="1" allowOverlap="1" wp14:anchorId="1B8E98FD" wp14:editId="2EACE97B">
            <wp:simplePos x="0" y="0"/>
            <wp:positionH relativeFrom="margin">
              <wp:posOffset>5696585</wp:posOffset>
            </wp:positionH>
            <wp:positionV relativeFrom="page">
              <wp:posOffset>393065</wp:posOffset>
            </wp:positionV>
            <wp:extent cx="1170432" cy="832104"/>
            <wp:effectExtent l="0" t="0" r="0" b="6350"/>
            <wp:wrapNone/>
            <wp:docPr id="2672672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7283"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0432" cy="832104"/>
                    </a:xfrm>
                    <a:prstGeom prst="rect">
                      <a:avLst/>
                    </a:prstGeom>
                  </pic:spPr>
                </pic:pic>
              </a:graphicData>
            </a:graphic>
            <wp14:sizeRelH relativeFrom="page">
              <wp14:pctWidth>0</wp14:pctWidth>
            </wp14:sizeRelH>
            <wp14:sizeRelV relativeFrom="page">
              <wp14:pctHeight>0</wp14:pctHeight>
            </wp14:sizeRelV>
          </wp:anchor>
        </w:drawing>
      </w:r>
    </w:p>
    <w:p w14:paraId="022131F8" w14:textId="082823FE" w:rsidR="00703F3B" w:rsidRPr="003E04D5" w:rsidRDefault="00FF1B53" w:rsidP="00FF1B53">
      <w:pPr>
        <w:rPr>
          <w:rFonts w:ascii="Poppins" w:hAnsi="Poppins" w:cs="Poppins"/>
          <w:smallCaps/>
          <w:noProof/>
        </w:rPr>
      </w:pPr>
      <w:r w:rsidRPr="00E80743">
        <w:rPr>
          <w:noProof/>
        </w:rPr>
        <mc:AlternateContent>
          <mc:Choice Requires="wps">
            <w:drawing>
              <wp:anchor distT="45720" distB="45720" distL="114300" distR="114300" simplePos="0" relativeHeight="251714560" behindDoc="0" locked="1" layoutInCell="1" allowOverlap="1" wp14:anchorId="1BF39202" wp14:editId="572D28AB">
                <wp:simplePos x="0" y="0"/>
                <wp:positionH relativeFrom="margin">
                  <wp:posOffset>-55880</wp:posOffset>
                </wp:positionH>
                <wp:positionV relativeFrom="paragraph">
                  <wp:posOffset>-95885</wp:posOffset>
                </wp:positionV>
                <wp:extent cx="2124710" cy="328930"/>
                <wp:effectExtent l="0" t="0" r="27940" b="13970"/>
                <wp:wrapNone/>
                <wp:docPr id="1267709755" name="Text Box 2" descr="JUNE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328930"/>
                        </a:xfrm>
                        <a:prstGeom prst="rect">
                          <a:avLst/>
                        </a:prstGeom>
                        <a:solidFill>
                          <a:schemeClr val="tx1"/>
                        </a:solidFill>
                        <a:ln w="9525">
                          <a:solidFill>
                            <a:srgbClr val="000000"/>
                          </a:solidFill>
                          <a:miter lim="800000"/>
                          <a:headEnd/>
                          <a:tailEnd/>
                        </a:ln>
                      </wps:spPr>
                      <wps:txbx>
                        <w:txbxContent>
                          <w:p w14:paraId="33C83F98" w14:textId="295334CA" w:rsidR="000A273B" w:rsidRPr="007041DD" w:rsidRDefault="00924EB7" w:rsidP="00FF1B53">
                            <w:pPr>
                              <w:rPr>
                                <w:b/>
                                <w:bCs w:val="0"/>
                              </w:rPr>
                            </w:pPr>
                            <w:r>
                              <w:rPr>
                                <w:b/>
                                <w:bCs w:val="0"/>
                              </w:rPr>
                              <w:t>June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9202" id="_x0000_s1027" type="#_x0000_t202" alt="JUNE 2025" style="position:absolute;left:0;text-align:left;margin-left:-4.4pt;margin-top:-7.55pt;width:167.3pt;height:25.9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" fillcolor="black [3213]">
                <v:textbox>
                  <w:txbxContent>
                    <w:p w14:paraId="33C83F98" w14:textId="295334CA" w:rsidR="000A273B" w:rsidRPr="007041DD" w:rsidRDefault="00924EB7" w:rsidP="00FF1B53">
                      <w:pPr>
                        <w:rPr>
                          <w:b/>
                          <w:bCs w:val="0"/>
                        </w:rPr>
                      </w:pPr>
                      <w:r>
                        <w:rPr>
                          <w:b/>
                          <w:bCs w:val="0"/>
                        </w:rPr>
                        <w:t>June 2025</w:t>
                      </w:r>
                    </w:p>
                  </w:txbxContent>
                </v:textbox>
                <w10:wrap anchorx="margin"/>
                <w10:anchorlock/>
              </v:shape>
            </w:pict>
          </mc:Fallback>
        </mc:AlternateContent>
      </w:r>
      <w:r w:rsidR="003E04D5" w:rsidRPr="000A273B">
        <w:rPr>
          <w:rFonts w:ascii="Poppins" w:hAnsi="Poppins" w:cs="Poppins"/>
          <w:noProof/>
        </w:rPr>
        <w:drawing>
          <wp:anchor distT="0" distB="0" distL="114300" distR="114300" simplePos="0" relativeHeight="251707392" behindDoc="0" locked="1" layoutInCell="1" allowOverlap="1" wp14:anchorId="0BEBA593" wp14:editId="3BEB01B8">
            <wp:simplePos x="0" y="0"/>
            <wp:positionH relativeFrom="margin">
              <wp:posOffset>-109855</wp:posOffset>
            </wp:positionH>
            <wp:positionV relativeFrom="page">
              <wp:posOffset>45720</wp:posOffset>
            </wp:positionV>
            <wp:extent cx="4498848" cy="1179576"/>
            <wp:effectExtent l="0" t="0" r="0" b="1905"/>
            <wp:wrapSquare wrapText="bothSides"/>
            <wp:docPr id="1274386397" name="Picture 5" descr="Event Li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6397" name="Picture 5" descr="Event Listings"/>
                    <pic:cNvPicPr/>
                  </pic:nvPicPr>
                  <pic:blipFill rotWithShape="1">
                    <a:blip r:embed="rId13" cstate="print">
                      <a:extLst>
                        <a:ext uri="{28A0092B-C50C-407E-A947-70E740481C1C}">
                          <a14:useLocalDpi xmlns:a14="http://schemas.microsoft.com/office/drawing/2010/main" val="0"/>
                        </a:ext>
                      </a:extLst>
                    </a:blip>
                    <a:srcRect l="595" t="2429" r="37897" b="48044"/>
                    <a:stretch/>
                  </pic:blipFill>
                  <pic:spPr bwMode="auto">
                    <a:xfrm>
                      <a:off x="0" y="0"/>
                      <a:ext cx="4498848" cy="117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67518C" w14:textId="4428A788" w:rsidR="00ED391A" w:rsidRPr="00E66877" w:rsidRDefault="00ED391A" w:rsidP="00FF1B53">
      <w:pPr>
        <w:pStyle w:val="Heading2"/>
        <w:rPr>
          <w:b/>
        </w:rPr>
      </w:pPr>
      <w:r w:rsidRPr="00E66877">
        <w:t xml:space="preserve">ECI </w:t>
      </w:r>
      <w:r w:rsidRPr="00FF1B53">
        <w:t>Events</w:t>
      </w:r>
    </w:p>
    <w:p w14:paraId="3AB06630" w14:textId="1461191B" w:rsidR="00ED391A" w:rsidRDefault="00ED391A" w:rsidP="00FF1B53">
      <w:pPr>
        <w:pStyle w:val="Heading3"/>
      </w:pPr>
      <w:r w:rsidRPr="002A1B5A">
        <w:t xml:space="preserve">Unless noted otherwise, events </w:t>
      </w:r>
      <w:r w:rsidRPr="00C0341C">
        <w:t>are</w:t>
      </w:r>
      <w:r w:rsidRPr="002A1B5A">
        <w:t xml:space="preserve"> held at ECI (6300 E. Virginia Beach Blvd., Norfolk)</w:t>
      </w:r>
    </w:p>
    <w:p w14:paraId="4AAE98EB" w14:textId="15BC1426" w:rsidR="00111237" w:rsidRPr="00FF1B53" w:rsidRDefault="00111237" w:rsidP="00A82926">
      <w:pPr>
        <w:tabs>
          <w:tab w:val="left" w:pos="4320"/>
          <w:tab w:val="right" w:pos="10800"/>
        </w:tabs>
        <w:spacing w:after="0" w:line="240" w:lineRule="auto"/>
        <w:ind w:left="900" w:hanging="900"/>
        <w:rPr>
          <w:b/>
          <w:bCs w:val="0"/>
        </w:rPr>
      </w:pPr>
      <w:r>
        <w:rPr>
          <w:b/>
          <w:bCs w:val="0"/>
        </w:rPr>
        <w:t>4</w:t>
      </w:r>
      <w:r w:rsidRPr="008E2508">
        <w:rPr>
          <w:b/>
          <w:bCs w:val="0"/>
          <w:vertAlign w:val="superscript"/>
        </w:rPr>
        <w:t>th</w:t>
      </w:r>
      <w:r w:rsidRPr="008E2508">
        <w:rPr>
          <w:b/>
          <w:bCs w:val="0"/>
        </w:rPr>
        <w:t xml:space="preserve"> </w:t>
      </w:r>
      <w:r w:rsidRPr="00FF1B53">
        <w:rPr>
          <w:b/>
          <w:bCs w:val="0"/>
        </w:rPr>
        <w:t xml:space="preserve"> </w:t>
      </w:r>
      <w:r w:rsidRPr="00FF1B53">
        <w:rPr>
          <w:b/>
          <w:bCs w:val="0"/>
        </w:rPr>
        <w:tab/>
      </w:r>
      <w:r>
        <w:rPr>
          <w:b/>
          <w:bCs w:val="0"/>
        </w:rPr>
        <w:t>Federal Budget Discussion</w:t>
      </w:r>
      <w:r w:rsidRPr="00FF1B53">
        <w:rPr>
          <w:b/>
          <w:bCs w:val="0"/>
        </w:rPr>
        <w:tab/>
        <w:t xml:space="preserve">2:00pm - 3:30pm </w:t>
      </w:r>
      <w:r w:rsidR="00A82926">
        <w:rPr>
          <w:b/>
          <w:bCs w:val="0"/>
        </w:rPr>
        <w:tab/>
        <w:t>Zoom Option</w:t>
      </w:r>
    </w:p>
    <w:p w14:paraId="272D4E9C" w14:textId="6A7BAC03" w:rsidR="00111237" w:rsidRDefault="00111237" w:rsidP="00111237">
      <w:pPr>
        <w:spacing w:after="0" w:line="240" w:lineRule="auto"/>
        <w:ind w:left="900" w:hanging="900"/>
        <w:rPr>
          <w:rFonts w:ascii="Libre Franklin" w:hAnsi="Libre Franklin"/>
        </w:rPr>
      </w:pPr>
      <w:r w:rsidRPr="00FF1B53">
        <w:rPr>
          <w:b/>
          <w:bCs w:val="0"/>
        </w:rPr>
        <w:t>WED</w:t>
      </w:r>
      <w:r w:rsidRPr="00FF1B53">
        <w:rPr>
          <w:rFonts w:ascii="Libre Franklin" w:hAnsi="Libre Franklin"/>
          <w:b/>
          <w:bCs w:val="0"/>
        </w:rPr>
        <w:tab/>
      </w:r>
      <w:r w:rsidRPr="00111237">
        <w:rPr>
          <w:rFonts w:ascii="Libre Franklin" w:hAnsi="Libre Franklin"/>
        </w:rPr>
        <w:t xml:space="preserve">See page 1. </w:t>
      </w:r>
    </w:p>
    <w:p w14:paraId="212E21FC" w14:textId="77777777" w:rsidR="00111237" w:rsidRDefault="00111237" w:rsidP="00111237">
      <w:pPr>
        <w:spacing w:after="0" w:line="240" w:lineRule="auto"/>
        <w:ind w:left="900" w:hanging="900"/>
        <w:rPr>
          <w:rFonts w:ascii="Libre Franklin" w:hAnsi="Libre Franklin"/>
        </w:rPr>
      </w:pPr>
    </w:p>
    <w:p w14:paraId="38640EE8" w14:textId="3C38D835" w:rsidR="00111237" w:rsidRPr="00FF1B53" w:rsidRDefault="00111237" w:rsidP="00A82926">
      <w:pPr>
        <w:tabs>
          <w:tab w:val="left" w:pos="4140"/>
          <w:tab w:val="right" w:pos="10800"/>
        </w:tabs>
        <w:spacing w:after="0" w:line="240" w:lineRule="auto"/>
        <w:ind w:left="900" w:hanging="900"/>
        <w:rPr>
          <w:b/>
          <w:bCs w:val="0"/>
        </w:rPr>
      </w:pPr>
      <w:r>
        <w:rPr>
          <w:b/>
          <w:bCs w:val="0"/>
        </w:rPr>
        <w:t>5</w:t>
      </w:r>
      <w:r w:rsidRPr="008E2508">
        <w:rPr>
          <w:b/>
          <w:bCs w:val="0"/>
          <w:vertAlign w:val="superscript"/>
        </w:rPr>
        <w:t>th</w:t>
      </w:r>
      <w:r w:rsidRPr="008E2508">
        <w:rPr>
          <w:b/>
          <w:bCs w:val="0"/>
        </w:rPr>
        <w:t xml:space="preserve"> </w:t>
      </w:r>
      <w:r w:rsidRPr="00FF1B53">
        <w:rPr>
          <w:b/>
          <w:bCs w:val="0"/>
        </w:rPr>
        <w:t xml:space="preserve"> </w:t>
      </w:r>
      <w:r w:rsidRPr="00FF1B53">
        <w:rPr>
          <w:b/>
          <w:bCs w:val="0"/>
        </w:rPr>
        <w:tab/>
      </w:r>
      <w:r>
        <w:rPr>
          <w:b/>
          <w:bCs w:val="0"/>
        </w:rPr>
        <w:t>Federal Budget Discussion</w:t>
      </w:r>
      <w:r w:rsidRPr="00FF1B53">
        <w:rPr>
          <w:b/>
          <w:bCs w:val="0"/>
        </w:rPr>
        <w:tab/>
      </w:r>
      <w:r>
        <w:rPr>
          <w:b/>
          <w:bCs w:val="0"/>
        </w:rPr>
        <w:t>6</w:t>
      </w:r>
      <w:r w:rsidRPr="00FF1B53">
        <w:rPr>
          <w:b/>
          <w:bCs w:val="0"/>
        </w:rPr>
        <w:t xml:space="preserve">:00pm - </w:t>
      </w:r>
      <w:r>
        <w:rPr>
          <w:b/>
          <w:bCs w:val="0"/>
        </w:rPr>
        <w:t>7</w:t>
      </w:r>
      <w:r w:rsidRPr="00FF1B53">
        <w:rPr>
          <w:b/>
          <w:bCs w:val="0"/>
        </w:rPr>
        <w:t>:30pm</w:t>
      </w:r>
      <w:r w:rsidR="00A82926">
        <w:rPr>
          <w:b/>
          <w:bCs w:val="0"/>
        </w:rPr>
        <w:tab/>
      </w:r>
      <w:r w:rsidRPr="00FF1B53">
        <w:rPr>
          <w:b/>
          <w:bCs w:val="0"/>
        </w:rPr>
        <w:t xml:space="preserve"> </w:t>
      </w:r>
      <w:r w:rsidR="00A82926">
        <w:rPr>
          <w:b/>
          <w:bCs w:val="0"/>
        </w:rPr>
        <w:t>Zoom Option</w:t>
      </w:r>
    </w:p>
    <w:p w14:paraId="719C9E3D" w14:textId="09852507" w:rsidR="00111237" w:rsidRDefault="00111237" w:rsidP="00111237">
      <w:pPr>
        <w:spacing w:after="0" w:line="240" w:lineRule="auto"/>
        <w:ind w:left="900" w:hanging="900"/>
        <w:rPr>
          <w:rFonts w:ascii="Libre Franklin" w:hAnsi="Libre Franklin"/>
        </w:rPr>
      </w:pPr>
      <w:r>
        <w:rPr>
          <w:b/>
          <w:bCs w:val="0"/>
        </w:rPr>
        <w:t>THU</w:t>
      </w:r>
      <w:r w:rsidRPr="00FF1B53">
        <w:rPr>
          <w:rFonts w:ascii="Libre Franklin" w:hAnsi="Libre Franklin"/>
          <w:b/>
          <w:bCs w:val="0"/>
        </w:rPr>
        <w:tab/>
      </w:r>
      <w:r w:rsidRPr="00111237">
        <w:rPr>
          <w:rFonts w:ascii="Libre Franklin" w:hAnsi="Libre Franklin"/>
        </w:rPr>
        <w:t xml:space="preserve">See page 1. </w:t>
      </w:r>
    </w:p>
    <w:p w14:paraId="19C82CC3" w14:textId="77777777" w:rsidR="00926CA1" w:rsidRDefault="00926CA1" w:rsidP="00111237">
      <w:pPr>
        <w:spacing w:after="0" w:line="240" w:lineRule="auto"/>
        <w:ind w:left="900" w:hanging="900"/>
        <w:rPr>
          <w:rFonts w:ascii="Libre Franklin" w:hAnsi="Libre Franklin"/>
        </w:rPr>
      </w:pPr>
    </w:p>
    <w:p w14:paraId="1A5A49A4" w14:textId="6BFEFC4B" w:rsidR="00926CA1" w:rsidRPr="00FF1B53" w:rsidRDefault="00D116B1" w:rsidP="00926CA1">
      <w:pPr>
        <w:spacing w:after="0" w:line="240" w:lineRule="auto"/>
        <w:ind w:left="900" w:hanging="900"/>
        <w:rPr>
          <w:b/>
          <w:bCs w:val="0"/>
        </w:rPr>
      </w:pPr>
      <w:r w:rsidRPr="00D116B1">
        <w:rPr>
          <w:b/>
          <w:bCs w:val="0"/>
        </w:rPr>
        <w:t>11</w:t>
      </w:r>
      <w:r w:rsidRPr="00D116B1">
        <w:rPr>
          <w:b/>
          <w:bCs w:val="0"/>
          <w:vertAlign w:val="superscript"/>
        </w:rPr>
        <w:t>th</w:t>
      </w:r>
      <w:r w:rsidRPr="00D116B1">
        <w:rPr>
          <w:b/>
          <w:bCs w:val="0"/>
        </w:rPr>
        <w:t xml:space="preserve"> </w:t>
      </w:r>
      <w:r w:rsidR="00926CA1" w:rsidRPr="008E2508">
        <w:rPr>
          <w:b/>
          <w:bCs w:val="0"/>
        </w:rPr>
        <w:t xml:space="preserve"> </w:t>
      </w:r>
      <w:r w:rsidR="00926CA1" w:rsidRPr="00FF1B53">
        <w:rPr>
          <w:b/>
          <w:bCs w:val="0"/>
        </w:rPr>
        <w:t xml:space="preserve"> </w:t>
      </w:r>
      <w:r w:rsidR="00926CA1" w:rsidRPr="00FF1B53">
        <w:rPr>
          <w:b/>
          <w:bCs w:val="0"/>
        </w:rPr>
        <w:tab/>
      </w:r>
      <w:r w:rsidR="00926CA1">
        <w:rPr>
          <w:b/>
          <w:bCs w:val="0"/>
        </w:rPr>
        <w:t>Consumer Advisory Committee (CAC)</w:t>
      </w:r>
      <w:r w:rsidR="00926CA1">
        <w:rPr>
          <w:b/>
          <w:bCs w:val="0"/>
        </w:rPr>
        <w:tab/>
      </w:r>
      <w:r w:rsidR="00926CA1" w:rsidRPr="00FF1B53">
        <w:rPr>
          <w:b/>
          <w:bCs w:val="0"/>
        </w:rPr>
        <w:tab/>
        <w:t xml:space="preserve">2:00pm - 3:30pm </w:t>
      </w:r>
    </w:p>
    <w:p w14:paraId="14C7EA54" w14:textId="50275FA9" w:rsidR="00926CA1" w:rsidRDefault="00926CA1" w:rsidP="00926CA1">
      <w:pPr>
        <w:spacing w:after="0" w:line="240" w:lineRule="auto"/>
        <w:ind w:left="900" w:hanging="900"/>
        <w:rPr>
          <w:rFonts w:ascii="Libre Franklin" w:hAnsi="Libre Franklin"/>
        </w:rPr>
      </w:pPr>
      <w:r w:rsidRPr="00FF1B53">
        <w:rPr>
          <w:b/>
          <w:bCs w:val="0"/>
        </w:rPr>
        <w:t>WED</w:t>
      </w:r>
      <w:r w:rsidRPr="00FF1B53">
        <w:rPr>
          <w:rFonts w:ascii="Libre Franklin" w:hAnsi="Libre Franklin"/>
          <w:b/>
          <w:bCs w:val="0"/>
        </w:rPr>
        <w:tab/>
      </w:r>
      <w:r w:rsidR="00D116B1" w:rsidRPr="00D116B1">
        <w:rPr>
          <w:rFonts w:ascii="Libre Franklin" w:hAnsi="Libre Franklin"/>
        </w:rPr>
        <w:t>This month, we'll discuss the Annual Participant Satisfaction Survey and upcoming ILS training topics.</w:t>
      </w:r>
    </w:p>
    <w:p w14:paraId="73384EDE" w14:textId="77777777" w:rsidR="00FF1B53" w:rsidRPr="00FF1B53" w:rsidRDefault="00FF1B53" w:rsidP="00FF1B53">
      <w:pPr>
        <w:spacing w:after="0" w:line="240" w:lineRule="auto"/>
        <w:ind w:left="900" w:hanging="900"/>
        <w:rPr>
          <w:rFonts w:ascii="Libre Franklin" w:hAnsi="Libre Franklin"/>
        </w:rPr>
      </w:pPr>
    </w:p>
    <w:p w14:paraId="523693F5" w14:textId="5232B7D6" w:rsidR="00FF1B53" w:rsidRPr="00FF1B53" w:rsidRDefault="008E2508" w:rsidP="00A82926">
      <w:pPr>
        <w:tabs>
          <w:tab w:val="left" w:pos="5130"/>
          <w:tab w:val="right" w:pos="10800"/>
        </w:tabs>
        <w:spacing w:after="0" w:line="240" w:lineRule="auto"/>
        <w:ind w:left="900" w:hanging="900"/>
        <w:rPr>
          <w:b/>
          <w:bCs w:val="0"/>
        </w:rPr>
      </w:pPr>
      <w:r w:rsidRPr="008E2508">
        <w:rPr>
          <w:b/>
          <w:bCs w:val="0"/>
        </w:rPr>
        <w:t>18</w:t>
      </w:r>
      <w:r w:rsidRPr="008E2508">
        <w:rPr>
          <w:b/>
          <w:bCs w:val="0"/>
          <w:vertAlign w:val="superscript"/>
        </w:rPr>
        <w:t>th</w:t>
      </w:r>
      <w:r w:rsidRPr="008E2508">
        <w:rPr>
          <w:b/>
          <w:bCs w:val="0"/>
        </w:rPr>
        <w:t xml:space="preserve"> </w:t>
      </w:r>
      <w:r w:rsidR="00FF1B53" w:rsidRPr="00FF1B53">
        <w:rPr>
          <w:b/>
          <w:bCs w:val="0"/>
        </w:rPr>
        <w:t xml:space="preserve"> </w:t>
      </w:r>
      <w:r w:rsidR="00FF1B53" w:rsidRPr="00FF1B53">
        <w:rPr>
          <w:b/>
          <w:bCs w:val="0"/>
        </w:rPr>
        <w:tab/>
        <w:t>Independent Living Skills Training</w:t>
      </w:r>
      <w:r w:rsidR="00FF1B53" w:rsidRPr="00FF1B53">
        <w:rPr>
          <w:b/>
          <w:bCs w:val="0"/>
        </w:rPr>
        <w:tab/>
        <w:t>2:00pm - 3:30pm</w:t>
      </w:r>
      <w:r w:rsidR="00A82926">
        <w:rPr>
          <w:b/>
          <w:bCs w:val="0"/>
        </w:rPr>
        <w:tab/>
      </w:r>
      <w:r w:rsidR="00FF1B53" w:rsidRPr="00FF1B53">
        <w:rPr>
          <w:b/>
          <w:bCs w:val="0"/>
        </w:rPr>
        <w:t xml:space="preserve"> </w:t>
      </w:r>
      <w:r w:rsidR="00A82926">
        <w:rPr>
          <w:b/>
          <w:bCs w:val="0"/>
        </w:rPr>
        <w:t>Zoom Option</w:t>
      </w:r>
    </w:p>
    <w:p w14:paraId="12D6FAD8" w14:textId="3B8BE1DA" w:rsidR="00FF1B53" w:rsidRPr="00FF1B53" w:rsidRDefault="00FF1B53" w:rsidP="00FF1B53">
      <w:pPr>
        <w:spacing w:after="0" w:line="240" w:lineRule="auto"/>
        <w:ind w:left="900" w:hanging="900"/>
        <w:rPr>
          <w:rFonts w:ascii="Libre Franklin" w:hAnsi="Libre Franklin"/>
        </w:rPr>
      </w:pPr>
      <w:r w:rsidRPr="00FF1B53">
        <w:rPr>
          <w:b/>
          <w:bCs w:val="0"/>
        </w:rPr>
        <w:t>WED</w:t>
      </w:r>
      <w:r w:rsidRPr="00FF1B53">
        <w:rPr>
          <w:rFonts w:ascii="Libre Franklin" w:hAnsi="Libre Franklin"/>
          <w:b/>
          <w:bCs w:val="0"/>
        </w:rPr>
        <w:tab/>
      </w:r>
      <w:r w:rsidR="008E2508" w:rsidRPr="008E2508">
        <w:rPr>
          <w:rFonts w:ascii="Libre Franklin" w:hAnsi="Libre Franklin"/>
        </w:rPr>
        <w:t xml:space="preserve">June's Independent Living Skills Training is the first in our new ILS Training Series, </w:t>
      </w:r>
      <w:r w:rsidR="008E2508" w:rsidRPr="008E2508">
        <w:rPr>
          <w:rFonts w:ascii="Libre Franklin" w:hAnsi="Libre Franklin"/>
          <w:i/>
          <w:iCs/>
        </w:rPr>
        <w:t>Health &amp; Wellness Planning</w:t>
      </w:r>
      <w:r w:rsidR="008E2508" w:rsidRPr="008E2508">
        <w:rPr>
          <w:rFonts w:ascii="Libre Franklin" w:hAnsi="Libre Franklin"/>
        </w:rPr>
        <w:t xml:space="preserve">. This month, participants will create documents about their health and </w:t>
      </w:r>
      <w:proofErr w:type="gramStart"/>
      <w:r w:rsidR="008E2508" w:rsidRPr="008E2508">
        <w:rPr>
          <w:rFonts w:ascii="Libre Franklin" w:hAnsi="Libre Franklin"/>
        </w:rPr>
        <w:t>goals, and</w:t>
      </w:r>
      <w:proofErr w:type="gramEnd"/>
      <w:r w:rsidR="008E2508" w:rsidRPr="008E2508">
        <w:rPr>
          <w:rFonts w:ascii="Libre Franklin" w:hAnsi="Libre Franklin"/>
        </w:rPr>
        <w:t xml:space="preserve"> set goals.</w:t>
      </w:r>
      <w:r w:rsidR="008E2508">
        <w:rPr>
          <w:rFonts w:ascii="Libre Franklin" w:hAnsi="Libre Franklin"/>
          <w:b/>
          <w:bCs w:val="0"/>
        </w:rPr>
        <w:t xml:space="preserve"> </w:t>
      </w:r>
    </w:p>
    <w:p w14:paraId="5C61E5F7" w14:textId="77777777" w:rsidR="00FF1B53" w:rsidRPr="00FF1B53" w:rsidRDefault="00FF1B53" w:rsidP="00FF1B53">
      <w:pPr>
        <w:spacing w:after="0" w:line="240" w:lineRule="auto"/>
        <w:ind w:left="900" w:hanging="900"/>
        <w:rPr>
          <w:rFonts w:ascii="Libre Franklin" w:hAnsi="Libre Franklin"/>
        </w:rPr>
      </w:pPr>
    </w:p>
    <w:p w14:paraId="32C02918" w14:textId="390C975E" w:rsidR="00FF1B53" w:rsidRPr="00FF1B53" w:rsidRDefault="00D116B1" w:rsidP="00FF1B53">
      <w:pPr>
        <w:spacing w:after="0" w:line="240" w:lineRule="auto"/>
        <w:ind w:left="900" w:hanging="900"/>
        <w:jc w:val="left"/>
        <w:rPr>
          <w:b/>
        </w:rPr>
      </w:pPr>
      <w:r w:rsidRPr="00D116B1">
        <w:rPr>
          <w:b/>
        </w:rPr>
        <w:t>24</w:t>
      </w:r>
      <w:r w:rsidRPr="00D116B1">
        <w:rPr>
          <w:b/>
          <w:vertAlign w:val="superscript"/>
        </w:rPr>
        <w:t>th</w:t>
      </w:r>
      <w:r w:rsidRPr="00D116B1">
        <w:rPr>
          <w:b/>
        </w:rPr>
        <w:t xml:space="preserve"> </w:t>
      </w:r>
      <w:r w:rsidR="00FF1B53" w:rsidRPr="00FF1B53">
        <w:rPr>
          <w:b/>
        </w:rPr>
        <w:tab/>
        <w:t>Independent Living Skills Training on Podcasts</w:t>
      </w:r>
      <w:r w:rsidR="00FF1B53" w:rsidRPr="00FF1B53">
        <w:rPr>
          <w:b/>
        </w:rPr>
        <w:tab/>
        <w:t xml:space="preserve">3:00pm - 4:30pm </w:t>
      </w:r>
    </w:p>
    <w:p w14:paraId="10F55AEF" w14:textId="47E96A30" w:rsidR="00FF1B53" w:rsidRPr="00FF1B53" w:rsidRDefault="00FF1B53" w:rsidP="00FF1B53">
      <w:pPr>
        <w:spacing w:after="0" w:line="240" w:lineRule="auto"/>
        <w:ind w:left="900" w:hanging="900"/>
        <w:jc w:val="left"/>
        <w:rPr>
          <w:rFonts w:ascii="Libre Franklin" w:hAnsi="Libre Franklin"/>
        </w:rPr>
      </w:pPr>
      <w:r w:rsidRPr="00FF1B53">
        <w:rPr>
          <w:b/>
        </w:rPr>
        <w:t>TUE</w:t>
      </w:r>
      <w:r w:rsidRPr="00FF1B53">
        <w:rPr>
          <w:rFonts w:ascii="Libre Franklin" w:hAnsi="Libre Franklin"/>
          <w:b/>
        </w:rPr>
        <w:tab/>
      </w:r>
      <w:r w:rsidR="00D116B1">
        <w:rPr>
          <w:rFonts w:ascii="Libre Franklin" w:hAnsi="Libre Franklin"/>
        </w:rPr>
        <w:t xml:space="preserve">This month, we'll brainstorm episode topics for our fourth episode. </w:t>
      </w:r>
    </w:p>
    <w:p w14:paraId="2FAE34CD" w14:textId="77777777" w:rsidR="00FF1B53" w:rsidRPr="00FF1B53" w:rsidRDefault="00FF1B53" w:rsidP="00FF1B53">
      <w:pPr>
        <w:spacing w:after="0" w:line="240" w:lineRule="auto"/>
        <w:ind w:left="900" w:hanging="900"/>
        <w:rPr>
          <w:rFonts w:ascii="Libre Franklin" w:hAnsi="Libre Franklin"/>
        </w:rPr>
      </w:pPr>
    </w:p>
    <w:p w14:paraId="492C7C3B" w14:textId="6867CBDF" w:rsidR="00FF1B53" w:rsidRPr="00FF1B53" w:rsidRDefault="008E2508" w:rsidP="00FF1B53">
      <w:pPr>
        <w:spacing w:after="0" w:line="240" w:lineRule="auto"/>
        <w:ind w:left="900" w:hanging="900"/>
        <w:jc w:val="left"/>
        <w:rPr>
          <w:b/>
        </w:rPr>
      </w:pPr>
      <w:r w:rsidRPr="008E2508">
        <w:rPr>
          <w:b/>
        </w:rPr>
        <w:t>25</w:t>
      </w:r>
      <w:r w:rsidRPr="008E2508">
        <w:rPr>
          <w:b/>
          <w:vertAlign w:val="superscript"/>
        </w:rPr>
        <w:t>th</w:t>
      </w:r>
      <w:r w:rsidRPr="008E2508">
        <w:rPr>
          <w:b/>
        </w:rPr>
        <w:t xml:space="preserve"> </w:t>
      </w:r>
      <w:r w:rsidR="00FF1B53" w:rsidRPr="00FF1B53">
        <w:rPr>
          <w:b/>
        </w:rPr>
        <w:tab/>
        <w:t>Group Peer Mentoring</w:t>
      </w:r>
      <w:r w:rsidR="00FF1B53" w:rsidRPr="00FF1B53">
        <w:rPr>
          <w:b/>
        </w:rPr>
        <w:tab/>
        <w:t xml:space="preserve">2:00pm - 3:30pm </w:t>
      </w:r>
    </w:p>
    <w:p w14:paraId="4AA6C284" w14:textId="77777777" w:rsidR="00FF1B53" w:rsidRPr="00FF1B53" w:rsidRDefault="00FF1B53" w:rsidP="00FF1B53">
      <w:pPr>
        <w:spacing w:after="0" w:line="240" w:lineRule="auto"/>
        <w:ind w:left="900" w:hanging="900"/>
        <w:jc w:val="left"/>
        <w:rPr>
          <w:rFonts w:ascii="Libre Franklin" w:hAnsi="Libre Franklin"/>
        </w:rPr>
      </w:pPr>
      <w:r w:rsidRPr="00FF1B53">
        <w:rPr>
          <w:b/>
        </w:rPr>
        <w:t>WED</w:t>
      </w:r>
      <w:r w:rsidRPr="00FF1B53">
        <w:rPr>
          <w:rFonts w:ascii="Libre Franklin" w:hAnsi="Libre Franklin"/>
          <w:b/>
        </w:rPr>
        <w:tab/>
      </w:r>
      <w:r w:rsidRPr="00FF1B53">
        <w:rPr>
          <w:rFonts w:ascii="Libre Franklin" w:hAnsi="Libre Franklin"/>
        </w:rPr>
        <w:t>The monthly Group Peer</w:t>
      </w:r>
      <w:r w:rsidRPr="00FF1B53">
        <w:rPr>
          <w:rStyle w:val="eventsChar"/>
        </w:rPr>
        <w:t xml:space="preserve"> Mentoring</w:t>
      </w:r>
      <w:r w:rsidRPr="00FF1B53">
        <w:rPr>
          <w:rFonts w:ascii="Libre Franklin" w:hAnsi="Libre Franklin"/>
        </w:rPr>
        <w:t xml:space="preserve"> Discussion is an opportunity for participants to share experiences, provide information, and support one another to accomplish their goals.</w:t>
      </w:r>
    </w:p>
    <w:p w14:paraId="7A812F0C" w14:textId="77777777" w:rsidR="00FF1B53" w:rsidRPr="00FF1B53" w:rsidRDefault="00FF1B53" w:rsidP="00FF1B53">
      <w:pPr>
        <w:spacing w:after="0" w:line="240" w:lineRule="auto"/>
        <w:ind w:left="900" w:hanging="900"/>
        <w:jc w:val="left"/>
        <w:rPr>
          <w:rFonts w:ascii="Libre Franklin" w:hAnsi="Libre Franklin"/>
        </w:rPr>
      </w:pPr>
    </w:p>
    <w:p w14:paraId="48F6CB2E" w14:textId="06BD2951" w:rsidR="00FF1B53" w:rsidRPr="00FF1B53" w:rsidRDefault="008E2508" w:rsidP="00FF1B53">
      <w:pPr>
        <w:spacing w:after="0" w:line="240" w:lineRule="auto"/>
        <w:ind w:left="900" w:hanging="900"/>
        <w:rPr>
          <w:b/>
          <w:bCs w:val="0"/>
        </w:rPr>
      </w:pPr>
      <w:r w:rsidRPr="008E2508">
        <w:rPr>
          <w:b/>
          <w:bCs w:val="0"/>
        </w:rPr>
        <w:t>28</w:t>
      </w:r>
      <w:r w:rsidRPr="008E2508">
        <w:rPr>
          <w:b/>
          <w:bCs w:val="0"/>
          <w:vertAlign w:val="superscript"/>
        </w:rPr>
        <w:t>th</w:t>
      </w:r>
      <w:r w:rsidRPr="008E2508">
        <w:rPr>
          <w:b/>
          <w:bCs w:val="0"/>
        </w:rPr>
        <w:t xml:space="preserve"> </w:t>
      </w:r>
      <w:r w:rsidR="00FF1B53" w:rsidRPr="00FF1B53">
        <w:rPr>
          <w:b/>
          <w:bCs w:val="0"/>
        </w:rPr>
        <w:t xml:space="preserve"> </w:t>
      </w:r>
      <w:r w:rsidR="00FF1B53" w:rsidRPr="00FF1B53">
        <w:rPr>
          <w:b/>
          <w:bCs w:val="0"/>
        </w:rPr>
        <w:tab/>
        <w:t>Youth Independent Living Skills Training</w:t>
      </w:r>
      <w:r w:rsidR="00FF1B53" w:rsidRPr="00FF1B53">
        <w:rPr>
          <w:b/>
          <w:bCs w:val="0"/>
        </w:rPr>
        <w:tab/>
        <w:t>1:30pm – 3:00pm</w:t>
      </w:r>
    </w:p>
    <w:p w14:paraId="406AE93D" w14:textId="00E9B1C2" w:rsidR="008E2508" w:rsidRPr="008E2508" w:rsidRDefault="00FF1B53" w:rsidP="008E2508">
      <w:pPr>
        <w:ind w:left="900" w:hanging="900"/>
        <w:jc w:val="left"/>
        <w:rPr>
          <w:rStyle w:val="eventsChar"/>
        </w:rPr>
      </w:pPr>
      <w:r w:rsidRPr="00FF1B53">
        <w:rPr>
          <w:b/>
          <w:bCs w:val="0"/>
        </w:rPr>
        <w:t>SAT</w:t>
      </w:r>
      <w:r w:rsidRPr="00FF1B53">
        <w:rPr>
          <w:rFonts w:ascii="Libre Franklin" w:hAnsi="Libre Franklin"/>
          <w:b/>
          <w:bCs w:val="0"/>
        </w:rPr>
        <w:tab/>
      </w:r>
      <w:r w:rsidR="008E2508" w:rsidRPr="008E2508">
        <w:rPr>
          <w:rStyle w:val="eventsChar"/>
        </w:rPr>
        <w:t>Summer Goals and Plans: This month, we're coming together to discuss your summer goals and plans as well as ways to accomplish your summer goals and plans by discovering events you want to attend</w:t>
      </w:r>
      <w:r w:rsidR="008E2508">
        <w:rPr>
          <w:rStyle w:val="eventsChar"/>
        </w:rPr>
        <w:t>.</w:t>
      </w:r>
    </w:p>
    <w:p w14:paraId="49BA6EF6" w14:textId="7AD55765" w:rsidR="00231496" w:rsidRPr="00E66877" w:rsidRDefault="00E343CD" w:rsidP="00FF1B53">
      <w:pPr>
        <w:pStyle w:val="Heading2"/>
        <w:rPr>
          <w:rStyle w:val="Heading1Char"/>
          <w:rFonts w:ascii="Poppins" w:hAnsi="Poppins" w:cs="Poppins"/>
          <w:b w:val="0"/>
          <w:bCs w:val="0"/>
          <w:sz w:val="44"/>
          <w:szCs w:val="44"/>
        </w:rPr>
      </w:pPr>
      <w:r w:rsidRPr="00E66877">
        <w:rPr>
          <w:rStyle w:val="Heading1Char"/>
          <w:rFonts w:ascii="Poppins" w:hAnsi="Poppins" w:cs="Poppins"/>
          <w:b w:val="0"/>
          <w:sz w:val="44"/>
          <w:szCs w:val="44"/>
        </w:rPr>
        <w:t>Community</w:t>
      </w:r>
      <w:r w:rsidR="00A36179" w:rsidRPr="00E66877">
        <w:rPr>
          <w:rStyle w:val="Heading1Char"/>
          <w:rFonts w:ascii="Poppins" w:hAnsi="Poppins" w:cs="Poppins"/>
          <w:b w:val="0"/>
          <w:sz w:val="44"/>
          <w:szCs w:val="44"/>
        </w:rPr>
        <w:t xml:space="preserve"> </w:t>
      </w:r>
      <w:r w:rsidRPr="00E66877">
        <w:rPr>
          <w:rStyle w:val="Heading1Char"/>
          <w:rFonts w:ascii="Poppins" w:hAnsi="Poppins" w:cs="Poppins"/>
          <w:b w:val="0"/>
          <w:sz w:val="44"/>
          <w:szCs w:val="44"/>
        </w:rPr>
        <w:t>Events</w:t>
      </w:r>
      <w:r w:rsidR="00334400" w:rsidRPr="00E66877">
        <w:rPr>
          <w:rStyle w:val="Heading1Char"/>
          <w:rFonts w:ascii="Poppins" w:hAnsi="Poppins" w:cs="Poppins"/>
          <w:b w:val="0"/>
          <w:sz w:val="44"/>
          <w:szCs w:val="44"/>
        </w:rPr>
        <w:t xml:space="preserve"> &amp; News</w:t>
      </w:r>
    </w:p>
    <w:p w14:paraId="11C82759" w14:textId="24891C2C" w:rsidR="003218A2" w:rsidRPr="00E66877" w:rsidRDefault="003218A2" w:rsidP="00FF1B53">
      <w:pPr>
        <w:pStyle w:val="Heading3"/>
      </w:pPr>
      <w:r w:rsidRPr="00E66877">
        <w:t>Transportation tickets are NOT provided to attend community events</w:t>
      </w:r>
      <w:r w:rsidR="007E6F20" w:rsidRPr="00E66877">
        <w:t>.</w:t>
      </w:r>
    </w:p>
    <w:p w14:paraId="2E7E4062" w14:textId="77777777" w:rsidR="00652D94" w:rsidRPr="00FF1B53" w:rsidRDefault="00652D94" w:rsidP="00652D94">
      <w:pPr>
        <w:spacing w:after="0" w:line="240" w:lineRule="auto"/>
        <w:ind w:left="900" w:hanging="900"/>
        <w:rPr>
          <w:b/>
          <w:bCs w:val="0"/>
        </w:rPr>
      </w:pPr>
      <w:r w:rsidRPr="00924EB7">
        <w:rPr>
          <w:b/>
          <w:bCs w:val="0"/>
        </w:rPr>
        <w:t>2</w:t>
      </w:r>
      <w:r w:rsidRPr="00924EB7">
        <w:rPr>
          <w:b/>
          <w:bCs w:val="0"/>
          <w:vertAlign w:val="superscript"/>
        </w:rPr>
        <w:t>nd</w:t>
      </w:r>
      <w:r w:rsidRPr="00924EB7">
        <w:rPr>
          <w:b/>
          <w:bCs w:val="0"/>
        </w:rPr>
        <w:t xml:space="preserve"> </w:t>
      </w:r>
      <w:r w:rsidRPr="00FF1B53">
        <w:rPr>
          <w:b/>
          <w:bCs w:val="0"/>
        </w:rPr>
        <w:t xml:space="preserve"> </w:t>
      </w:r>
      <w:r w:rsidRPr="00FF1B53">
        <w:rPr>
          <w:b/>
          <w:bCs w:val="0"/>
          <w:vertAlign w:val="superscript"/>
        </w:rPr>
        <w:t xml:space="preserve"> </w:t>
      </w:r>
      <w:r w:rsidRPr="00FF1B53">
        <w:rPr>
          <w:b/>
          <w:bCs w:val="0"/>
        </w:rPr>
        <w:t xml:space="preserve">   </w:t>
      </w:r>
      <w:r w:rsidRPr="00FF1B53">
        <w:rPr>
          <w:b/>
          <w:bCs w:val="0"/>
        </w:rPr>
        <w:tab/>
      </w:r>
      <w:proofErr w:type="spellStart"/>
      <w:r w:rsidRPr="00FF1B53">
        <w:rPr>
          <w:b/>
          <w:bCs w:val="0"/>
        </w:rPr>
        <w:t>PEATC</w:t>
      </w:r>
      <w:proofErr w:type="spellEnd"/>
      <w:r w:rsidRPr="00FF1B53">
        <w:rPr>
          <w:b/>
          <w:bCs w:val="0"/>
        </w:rPr>
        <w:t xml:space="preserve"> Community Office Hours</w:t>
      </w:r>
      <w:r w:rsidRPr="00FF1B53">
        <w:rPr>
          <w:b/>
          <w:bCs w:val="0"/>
        </w:rPr>
        <w:tab/>
        <w:t>10:00am – 1:00pm</w:t>
      </w:r>
    </w:p>
    <w:p w14:paraId="3C78CACA" w14:textId="77777777" w:rsidR="00652D94" w:rsidRPr="00FF1B53" w:rsidRDefault="00652D94" w:rsidP="00652D94">
      <w:pPr>
        <w:spacing w:after="0" w:line="240" w:lineRule="auto"/>
        <w:ind w:left="900" w:hanging="900"/>
        <w:rPr>
          <w:b/>
          <w:bCs w:val="0"/>
        </w:rPr>
      </w:pPr>
      <w:r w:rsidRPr="00FF1B53">
        <w:rPr>
          <w:b/>
          <w:bCs w:val="0"/>
        </w:rPr>
        <w:t>MON</w:t>
      </w:r>
      <w:r w:rsidRPr="00FF1B53">
        <w:rPr>
          <w:b/>
          <w:bCs w:val="0"/>
        </w:rPr>
        <w:tab/>
        <w:t>Endependence Center (6300 E. Virginia Beach Blvd., Norfolk)</w:t>
      </w:r>
    </w:p>
    <w:p w14:paraId="01088366" w14:textId="77777777" w:rsidR="00652D94" w:rsidRDefault="00652D94" w:rsidP="00652D94">
      <w:pPr>
        <w:spacing w:after="0" w:line="240" w:lineRule="auto"/>
        <w:ind w:left="900"/>
        <w:rPr>
          <w:rFonts w:ascii="Libre Franklin" w:hAnsi="Libre Franklin"/>
          <w:bCs w:val="0"/>
        </w:rPr>
      </w:pPr>
      <w:r w:rsidRPr="00FF1B53">
        <w:rPr>
          <w:rFonts w:ascii="Libre Franklin" w:hAnsi="Libre Franklin"/>
          <w:bCs w:val="0"/>
        </w:rPr>
        <w:t>This is an opportunity for families to visit Parent Educational Advocacy Training Center (</w:t>
      </w:r>
      <w:proofErr w:type="spellStart"/>
      <w:r w:rsidRPr="00FF1B53">
        <w:rPr>
          <w:rFonts w:ascii="Libre Franklin" w:hAnsi="Libre Franklin"/>
          <w:bCs w:val="0"/>
        </w:rPr>
        <w:t>PEATC</w:t>
      </w:r>
      <w:proofErr w:type="spellEnd"/>
      <w:r w:rsidRPr="00FF1B53">
        <w:rPr>
          <w:rFonts w:ascii="Libre Franklin" w:hAnsi="Libre Franklin"/>
          <w:bCs w:val="0"/>
        </w:rPr>
        <w:t xml:space="preserve">) staff in-person. For questions, call or text </w:t>
      </w:r>
      <w:proofErr w:type="spellStart"/>
      <w:r w:rsidRPr="00FF1B53">
        <w:rPr>
          <w:rFonts w:ascii="Libre Franklin" w:hAnsi="Libre Franklin"/>
          <w:bCs w:val="0"/>
        </w:rPr>
        <w:t>PEATC's</w:t>
      </w:r>
      <w:proofErr w:type="spellEnd"/>
      <w:r w:rsidRPr="00FF1B53">
        <w:rPr>
          <w:rFonts w:ascii="Libre Franklin" w:hAnsi="Libre Franklin"/>
          <w:bCs w:val="0"/>
        </w:rPr>
        <w:t xml:space="preserve"> Region 2 Family Support Specialist at (757) 271-6613 or visit </w:t>
      </w:r>
      <w:hyperlink r:id="rId14" w:history="1">
        <w:r w:rsidRPr="00FF1B53">
          <w:rPr>
            <w:rFonts w:ascii="Libre Franklin" w:hAnsi="Libre Franklin"/>
            <w:bCs w:val="0"/>
            <w:color w:val="0000FF"/>
            <w:u w:val="single"/>
          </w:rPr>
          <w:t>https://peatc.org</w:t>
        </w:r>
      </w:hyperlink>
      <w:r w:rsidRPr="00FF1B53">
        <w:rPr>
          <w:rFonts w:ascii="Libre Franklin" w:hAnsi="Libre Franklin"/>
          <w:bCs w:val="0"/>
        </w:rPr>
        <w:t xml:space="preserve">.  </w:t>
      </w:r>
    </w:p>
    <w:p w14:paraId="716A1675" w14:textId="77777777" w:rsidR="00652D94" w:rsidRDefault="00652D94" w:rsidP="00652D94">
      <w:pPr>
        <w:spacing w:after="0" w:line="240" w:lineRule="auto"/>
        <w:ind w:left="900"/>
        <w:rPr>
          <w:rFonts w:ascii="Libre Franklin" w:hAnsi="Libre Franklin"/>
          <w:bCs w:val="0"/>
        </w:rPr>
      </w:pPr>
    </w:p>
    <w:p w14:paraId="5079AB36" w14:textId="7624E862" w:rsidR="00FF1B53" w:rsidRPr="00FF1B53" w:rsidRDefault="00924EB7" w:rsidP="00FF1B53">
      <w:pPr>
        <w:spacing w:after="0" w:line="240" w:lineRule="auto"/>
        <w:ind w:left="900" w:hanging="900"/>
        <w:rPr>
          <w:b/>
          <w:bCs w:val="0"/>
        </w:rPr>
      </w:pPr>
      <w:r w:rsidRPr="00924EB7">
        <w:rPr>
          <w:b/>
          <w:bCs w:val="0"/>
        </w:rPr>
        <w:t>6</w:t>
      </w:r>
      <w:r w:rsidRPr="00924EB7">
        <w:rPr>
          <w:b/>
          <w:bCs w:val="0"/>
          <w:vertAlign w:val="superscript"/>
        </w:rPr>
        <w:t>th</w:t>
      </w:r>
      <w:r w:rsidRPr="00924EB7">
        <w:rPr>
          <w:b/>
          <w:bCs w:val="0"/>
        </w:rPr>
        <w:t xml:space="preserve"> </w:t>
      </w:r>
      <w:r w:rsidR="00FF1B53" w:rsidRPr="00FF1B53">
        <w:rPr>
          <w:b/>
          <w:bCs w:val="0"/>
        </w:rPr>
        <w:t xml:space="preserve">    </w:t>
      </w:r>
      <w:r w:rsidR="00FF1B53" w:rsidRPr="00FF1B53">
        <w:rPr>
          <w:b/>
          <w:bCs w:val="0"/>
        </w:rPr>
        <w:tab/>
        <w:t>Silent Dinner</w:t>
      </w:r>
      <w:r w:rsidR="00FF1B53" w:rsidRPr="00FF1B53">
        <w:rPr>
          <w:b/>
          <w:bCs w:val="0"/>
        </w:rPr>
        <w:tab/>
        <w:t xml:space="preserve">5:30pm – 8:00pm </w:t>
      </w:r>
    </w:p>
    <w:p w14:paraId="66AA0943" w14:textId="5BA3D835" w:rsidR="00FF1B53" w:rsidRPr="00FF1B53" w:rsidRDefault="00FF1B53" w:rsidP="00FF1B53">
      <w:pPr>
        <w:spacing w:after="0" w:line="240" w:lineRule="auto"/>
        <w:ind w:left="900" w:hanging="900"/>
        <w:rPr>
          <w:b/>
          <w:bCs w:val="0"/>
        </w:rPr>
      </w:pPr>
      <w:r w:rsidRPr="00FF1B53">
        <w:rPr>
          <w:b/>
          <w:bCs w:val="0"/>
        </w:rPr>
        <w:t>FRI</w:t>
      </w:r>
      <w:r w:rsidRPr="00FF1B53">
        <w:rPr>
          <w:b/>
          <w:bCs w:val="0"/>
        </w:rPr>
        <w:tab/>
      </w:r>
      <w:r w:rsidR="00924EB7">
        <w:rPr>
          <w:b/>
          <w:bCs w:val="0"/>
        </w:rPr>
        <w:t>Market Hall Dining Pavillion @ Norfolk Outlets (1600 Premium Outlets Blvd., Norfolk)</w:t>
      </w:r>
    </w:p>
    <w:p w14:paraId="3565243C" w14:textId="0DEC6B10" w:rsidR="00FF1B53" w:rsidRPr="00FF1B53" w:rsidRDefault="00FF1B53" w:rsidP="00652D94">
      <w:pPr>
        <w:spacing w:after="0" w:line="240" w:lineRule="auto"/>
        <w:ind w:left="900"/>
        <w:rPr>
          <w:bCs w:val="0"/>
        </w:rPr>
      </w:pPr>
      <w:r w:rsidRPr="00FF1B53">
        <w:rPr>
          <w:rFonts w:ascii="Libre Franklin" w:hAnsi="Libre Franklin"/>
          <w:bCs w:val="0"/>
        </w:rPr>
        <w:t xml:space="preserve">All are welcome! Come meet the Deaf Community, ASL-English interpreters, ASL students, CODA (Child of Deaf Adult), signers, and others interested in ASL. </w:t>
      </w:r>
    </w:p>
    <w:p w14:paraId="704833AA" w14:textId="51E40C18" w:rsidR="00FF1B53" w:rsidRPr="00FF1B53" w:rsidRDefault="00FF1B53" w:rsidP="00FF1B53">
      <w:pPr>
        <w:spacing w:after="0" w:line="240" w:lineRule="auto"/>
        <w:ind w:left="900" w:hanging="900"/>
        <w:rPr>
          <w:rFonts w:ascii="Libre Franklin" w:hAnsi="Libre Franklin"/>
          <w:bCs w:val="0"/>
          <w:sz w:val="48"/>
        </w:rPr>
        <w:sectPr w:rsidR="00FF1B53" w:rsidRPr="00FF1B53" w:rsidSect="00FF1B53">
          <w:type w:val="continuous"/>
          <w:pgSz w:w="12240" w:h="15840"/>
          <w:pgMar w:top="540" w:right="720" w:bottom="63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tbl>
      <w:tblPr>
        <w:tblStyle w:val="TableGrid"/>
        <w:tblpPr w:leftFromText="187" w:rightFromText="187" w:vertAnchor="page" w:horzAnchor="margin" w:tblpY="1791"/>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45"/>
        <w:gridCol w:w="2045"/>
        <w:gridCol w:w="2045"/>
        <w:gridCol w:w="2045"/>
        <w:gridCol w:w="2044"/>
        <w:gridCol w:w="2044"/>
      </w:tblGrid>
      <w:tr w:rsidR="00A14A5A" w:rsidRPr="002F4C9D" w14:paraId="28C86207" w14:textId="77777777" w:rsidTr="00924EB7">
        <w:trPr>
          <w:trHeight w:hRule="exact" w:val="288"/>
        </w:trPr>
        <w:tc>
          <w:tcPr>
            <w:tcW w:w="715" w:type="pct"/>
            <w:tcBorders>
              <w:top w:val="single" w:sz="4" w:space="0" w:color="FFFFFF" w:themeColor="background1"/>
              <w:left w:val="single" w:sz="4" w:space="0" w:color="FFFFFF" w:themeColor="background1"/>
              <w:right w:val="single" w:sz="36" w:space="0" w:color="FFFFFF" w:themeColor="background1"/>
            </w:tcBorders>
            <w:shd w:val="clear" w:color="auto" w:fill="000000" w:themeFill="text1"/>
          </w:tcPr>
          <w:p w14:paraId="26939042" w14:textId="77777777" w:rsidR="00A14A5A" w:rsidRPr="00215954" w:rsidRDefault="00A14A5A" w:rsidP="00456BC1">
            <w:pPr>
              <w:jc w:val="center"/>
            </w:pPr>
            <w:r w:rsidRPr="00215954">
              <w:lastRenderedPageBreak/>
              <w:t>SUNDAY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611F684" w14:textId="77777777" w:rsidR="00A14A5A" w:rsidRPr="00215954" w:rsidRDefault="00A14A5A" w:rsidP="00456BC1">
            <w:pPr>
              <w:jc w:val="center"/>
            </w:pPr>
            <w:r w:rsidRPr="00215954">
              <w:t>MONDAY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7A2AE4D1" w14:textId="77777777" w:rsidR="00A14A5A" w:rsidRPr="00215954" w:rsidRDefault="00A14A5A" w:rsidP="00456BC1">
            <w:pPr>
              <w:jc w:val="center"/>
            </w:pPr>
            <w:r w:rsidRPr="00215954">
              <w:t>TUESDAY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5A990EF9" w14:textId="77777777" w:rsidR="00A14A5A" w:rsidRPr="00215954" w:rsidRDefault="00A14A5A" w:rsidP="00456BC1">
            <w:pPr>
              <w:jc w:val="center"/>
            </w:pPr>
            <w:r w:rsidRPr="00215954">
              <w:t>WEDNESDAY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3CE059C6" w14:textId="77777777" w:rsidR="00A14A5A" w:rsidRPr="00215954" w:rsidRDefault="00A14A5A" w:rsidP="00456BC1">
            <w:pPr>
              <w:jc w:val="center"/>
            </w:pPr>
            <w:r w:rsidRPr="00215954">
              <w:t>THURSDAY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05E0C950" w14:textId="77777777" w:rsidR="00A14A5A" w:rsidRPr="00215954" w:rsidRDefault="00A14A5A" w:rsidP="00456BC1">
            <w:pPr>
              <w:jc w:val="center"/>
            </w:pPr>
            <w:r w:rsidRPr="00215954">
              <w:t>FRIDAY</w:t>
            </w:r>
          </w:p>
        </w:tc>
        <w:tc>
          <w:tcPr>
            <w:tcW w:w="714" w:type="pct"/>
            <w:tcBorders>
              <w:top w:val="single" w:sz="4" w:space="0" w:color="FFFFFF" w:themeColor="background1"/>
              <w:left w:val="single" w:sz="36" w:space="0" w:color="FFFFFF" w:themeColor="background1"/>
              <w:bottom w:val="single" w:sz="4" w:space="0" w:color="FFFFFF" w:themeColor="background1"/>
              <w:right w:val="single" w:sz="4" w:space="0" w:color="FFFFFF" w:themeColor="background1"/>
            </w:tcBorders>
            <w:shd w:val="clear" w:color="auto" w:fill="000000" w:themeFill="text1"/>
          </w:tcPr>
          <w:p w14:paraId="1B97C760" w14:textId="77777777" w:rsidR="00A14A5A" w:rsidRPr="00215954" w:rsidRDefault="00A14A5A" w:rsidP="00456BC1">
            <w:pPr>
              <w:jc w:val="center"/>
            </w:pPr>
            <w:r w:rsidRPr="00215954">
              <w:t>SATURDAY</w:t>
            </w:r>
          </w:p>
        </w:tc>
      </w:tr>
      <w:tr w:rsidR="00A14A5A" w:rsidRPr="002F4C9D" w14:paraId="3FC20235" w14:textId="77777777" w:rsidTr="00924EB7">
        <w:trPr>
          <w:trHeight w:hRule="exact" w:val="216"/>
        </w:trPr>
        <w:tc>
          <w:tcPr>
            <w:tcW w:w="715" w:type="pct"/>
            <w:tcBorders>
              <w:left w:val="single" w:sz="4" w:space="0" w:color="auto"/>
              <w:right w:val="single" w:sz="4" w:space="0" w:color="auto"/>
            </w:tcBorders>
            <w:shd w:val="clear" w:color="auto" w:fill="D9D9D9" w:themeFill="background1" w:themeFillShade="D9"/>
          </w:tcPr>
          <w:p w14:paraId="2A656A34" w14:textId="6FDB0799" w:rsidR="00A14A5A" w:rsidRPr="00924EB7" w:rsidRDefault="00924EB7" w:rsidP="000B5525">
            <w:pPr>
              <w:rPr>
                <w:b/>
                <w:bCs w:val="0"/>
                <w:noProof/>
                <w:sz w:val="18"/>
                <w:szCs w:val="18"/>
              </w:rPr>
            </w:pPr>
            <w:r w:rsidRPr="00924EB7">
              <w:rPr>
                <w:b/>
                <w:bCs w:val="0"/>
                <w:noProof/>
                <w:sz w:val="18"/>
                <w:szCs w:val="18"/>
              </w:rPr>
              <w:t>1</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FA8278F" w14:textId="40BF7616" w:rsidR="00A14A5A" w:rsidRPr="00924EB7" w:rsidRDefault="00924EB7" w:rsidP="000B5525">
            <w:pPr>
              <w:rPr>
                <w:b/>
                <w:bCs w:val="0"/>
                <w:sz w:val="18"/>
                <w:szCs w:val="18"/>
              </w:rPr>
            </w:pPr>
            <w:r w:rsidRPr="00924EB7">
              <w:rPr>
                <w:b/>
                <w:bCs w:val="0"/>
                <w:sz w:val="18"/>
                <w:szCs w:val="18"/>
              </w:rPr>
              <w:t>2</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102442F" w14:textId="0C220D6D" w:rsidR="00A14A5A" w:rsidRPr="00924EB7" w:rsidRDefault="00924EB7" w:rsidP="000B5525">
            <w:pPr>
              <w:rPr>
                <w:b/>
                <w:bCs w:val="0"/>
                <w:sz w:val="18"/>
                <w:szCs w:val="18"/>
              </w:rPr>
            </w:pPr>
            <w:r w:rsidRPr="00924EB7">
              <w:rPr>
                <w:b/>
                <w:bCs w:val="0"/>
                <w:sz w:val="18"/>
                <w:szCs w:val="18"/>
              </w:rPr>
              <w:t>3</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0EFE9180" w14:textId="1169C380" w:rsidR="00A14A5A" w:rsidRPr="00924EB7" w:rsidRDefault="00924EB7" w:rsidP="000B5525">
            <w:pPr>
              <w:rPr>
                <w:b/>
                <w:bCs w:val="0"/>
                <w:sz w:val="18"/>
                <w:szCs w:val="18"/>
              </w:rPr>
            </w:pPr>
            <w:r w:rsidRPr="00924EB7">
              <w:rPr>
                <w:b/>
                <w:bCs w:val="0"/>
                <w:sz w:val="18"/>
                <w:szCs w:val="18"/>
              </w:rPr>
              <w:t>4</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5720877B" w14:textId="708CD0B6" w:rsidR="00A14A5A" w:rsidRPr="00924EB7" w:rsidRDefault="00924EB7" w:rsidP="000B5525">
            <w:pPr>
              <w:rPr>
                <w:b/>
                <w:bCs w:val="0"/>
                <w:sz w:val="18"/>
                <w:szCs w:val="18"/>
              </w:rPr>
            </w:pPr>
            <w:r w:rsidRPr="00924EB7">
              <w:rPr>
                <w:b/>
                <w:bCs w:val="0"/>
                <w:sz w:val="18"/>
                <w:szCs w:val="18"/>
              </w:rPr>
              <w:t>5</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15FA6B6D" w14:textId="7691614B" w:rsidR="00A14A5A" w:rsidRPr="00924EB7" w:rsidRDefault="00924EB7" w:rsidP="000B5525">
            <w:pPr>
              <w:rPr>
                <w:b/>
                <w:bCs w:val="0"/>
                <w:sz w:val="18"/>
                <w:szCs w:val="18"/>
              </w:rPr>
            </w:pPr>
            <w:r w:rsidRPr="00924EB7">
              <w:rPr>
                <w:b/>
                <w:bCs w:val="0"/>
                <w:sz w:val="18"/>
                <w:szCs w:val="18"/>
              </w:rPr>
              <w:t>6</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42F80419" w14:textId="55861913" w:rsidR="00A14A5A" w:rsidRPr="00924EB7" w:rsidRDefault="00924EB7" w:rsidP="000B5525">
            <w:pPr>
              <w:rPr>
                <w:b/>
                <w:bCs w:val="0"/>
                <w:sz w:val="18"/>
                <w:szCs w:val="18"/>
              </w:rPr>
            </w:pPr>
            <w:r w:rsidRPr="00924EB7">
              <w:rPr>
                <w:b/>
                <w:bCs w:val="0"/>
                <w:sz w:val="18"/>
                <w:szCs w:val="18"/>
              </w:rPr>
              <w:t>7</w:t>
            </w:r>
          </w:p>
        </w:tc>
      </w:tr>
      <w:tr w:rsidR="00A14A5A" w:rsidRPr="002F4C9D" w14:paraId="2FEFE3C2" w14:textId="77777777" w:rsidTr="00924EB7">
        <w:trPr>
          <w:trHeight w:hRule="exact" w:val="1584"/>
        </w:trPr>
        <w:tc>
          <w:tcPr>
            <w:tcW w:w="715" w:type="pct"/>
            <w:tcBorders>
              <w:left w:val="single" w:sz="4" w:space="0" w:color="auto"/>
              <w:bottom w:val="single" w:sz="4" w:space="0" w:color="auto"/>
              <w:right w:val="single" w:sz="4" w:space="0" w:color="auto"/>
            </w:tcBorders>
            <w:shd w:val="clear" w:color="auto" w:fill="auto"/>
          </w:tcPr>
          <w:p w14:paraId="10DB7DE7" w14:textId="21AE1016"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2005E98A" w14:textId="77777777" w:rsidR="00924EB7" w:rsidRPr="00FF1B53" w:rsidRDefault="00924EB7" w:rsidP="00924EB7">
            <w:pPr>
              <w:pStyle w:val="CALENDAR"/>
              <w:framePr w:hSpace="0" w:wrap="auto" w:vAnchor="margin" w:hAnchor="text" w:yAlign="inline"/>
              <w:rPr>
                <w:b/>
                <w:bCs/>
                <w:sz w:val="20"/>
                <w:szCs w:val="20"/>
              </w:rPr>
            </w:pPr>
            <w:proofErr w:type="spellStart"/>
            <w:r w:rsidRPr="00FF1B53">
              <w:rPr>
                <w:b/>
                <w:bCs/>
                <w:sz w:val="20"/>
                <w:szCs w:val="20"/>
              </w:rPr>
              <w:t>PEATC</w:t>
            </w:r>
            <w:proofErr w:type="spellEnd"/>
            <w:r w:rsidRPr="00FF1B53">
              <w:rPr>
                <w:b/>
                <w:bCs/>
                <w:sz w:val="20"/>
                <w:szCs w:val="20"/>
              </w:rPr>
              <w:t xml:space="preserve"> Community Office Hours*</w:t>
            </w:r>
          </w:p>
          <w:p w14:paraId="1DDD1A3E" w14:textId="77777777" w:rsidR="00924EB7" w:rsidRPr="00FF1B53" w:rsidRDefault="00924EB7" w:rsidP="00924EB7">
            <w:pPr>
              <w:pStyle w:val="CALENDAR"/>
              <w:framePr w:hSpace="0" w:wrap="auto" w:vAnchor="margin" w:hAnchor="text" w:yAlign="inline"/>
              <w:rPr>
                <w:sz w:val="20"/>
                <w:szCs w:val="20"/>
              </w:rPr>
            </w:pPr>
            <w:proofErr w:type="gramStart"/>
            <w:r w:rsidRPr="00FF1B53">
              <w:rPr>
                <w:sz w:val="20"/>
                <w:szCs w:val="20"/>
              </w:rPr>
              <w:t>@ ECI</w:t>
            </w:r>
            <w:proofErr w:type="gramEnd"/>
          </w:p>
          <w:p w14:paraId="4F79C7CE" w14:textId="46447E76" w:rsidR="00A14A5A" w:rsidRPr="00215954" w:rsidRDefault="00924EB7" w:rsidP="00924EB7">
            <w:r w:rsidRPr="00FF1B53">
              <w:rPr>
                <w:sz w:val="20"/>
                <w:szCs w:val="20"/>
              </w:rPr>
              <w:t>10:00am – 1:00pm</w:t>
            </w:r>
          </w:p>
        </w:tc>
        <w:tc>
          <w:tcPr>
            <w:tcW w:w="714" w:type="pct"/>
            <w:tcBorders>
              <w:left w:val="single" w:sz="4" w:space="0" w:color="auto"/>
              <w:bottom w:val="single" w:sz="4" w:space="0" w:color="auto"/>
              <w:right w:val="single" w:sz="4" w:space="0" w:color="auto"/>
            </w:tcBorders>
            <w:shd w:val="clear" w:color="auto" w:fill="auto"/>
            <w:vAlign w:val="center"/>
          </w:tcPr>
          <w:p w14:paraId="0DF30F38" w14:textId="295E3BE0"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1E049D37" w14:textId="77777777" w:rsidR="00A14A5A" w:rsidRPr="00111237" w:rsidRDefault="00111237" w:rsidP="00111237">
            <w:pPr>
              <w:pStyle w:val="CALENDAR"/>
              <w:framePr w:hSpace="0" w:wrap="auto" w:vAnchor="margin" w:hAnchor="text" w:yAlign="inline"/>
              <w:rPr>
                <w:b/>
                <w:bCs/>
              </w:rPr>
            </w:pPr>
            <w:r w:rsidRPr="00111237">
              <w:rPr>
                <w:b/>
                <w:bCs/>
              </w:rPr>
              <w:t>Federal Budget Discussion</w:t>
            </w:r>
          </w:p>
          <w:p w14:paraId="65AA8DD2" w14:textId="77777777" w:rsidR="00111237" w:rsidRDefault="00111237" w:rsidP="00111237">
            <w:pPr>
              <w:pStyle w:val="CALENDAR"/>
              <w:framePr w:hSpace="0" w:wrap="auto" w:vAnchor="margin" w:hAnchor="text" w:yAlign="inline"/>
            </w:pPr>
            <w:proofErr w:type="gramStart"/>
            <w:r>
              <w:t>@ ECI</w:t>
            </w:r>
            <w:proofErr w:type="gramEnd"/>
          </w:p>
          <w:p w14:paraId="409B819B" w14:textId="0FDF7FFA" w:rsidR="00111237" w:rsidRPr="00215954" w:rsidRDefault="00111237" w:rsidP="00111237">
            <w:pPr>
              <w:pStyle w:val="CALENDAR"/>
              <w:framePr w:hSpace="0" w:wrap="auto" w:vAnchor="margin" w:hAnchor="text" w:yAlign="inline"/>
            </w:pPr>
            <w:r>
              <w:t>2:00pm - 3:30pm</w:t>
            </w:r>
          </w:p>
        </w:tc>
        <w:tc>
          <w:tcPr>
            <w:tcW w:w="714" w:type="pct"/>
            <w:tcBorders>
              <w:left w:val="single" w:sz="4" w:space="0" w:color="auto"/>
              <w:bottom w:val="single" w:sz="4" w:space="0" w:color="auto"/>
              <w:right w:val="single" w:sz="4" w:space="0" w:color="auto"/>
            </w:tcBorders>
            <w:shd w:val="clear" w:color="auto" w:fill="auto"/>
            <w:vAlign w:val="center"/>
          </w:tcPr>
          <w:p w14:paraId="3312ACD7" w14:textId="77777777" w:rsidR="00A14A5A" w:rsidRPr="00111237" w:rsidRDefault="00111237" w:rsidP="00111237">
            <w:pPr>
              <w:pStyle w:val="CALENDAR"/>
              <w:framePr w:hSpace="0" w:wrap="auto" w:vAnchor="margin" w:hAnchor="text" w:yAlign="inline"/>
              <w:rPr>
                <w:b/>
                <w:bCs/>
              </w:rPr>
            </w:pPr>
            <w:r w:rsidRPr="00111237">
              <w:rPr>
                <w:b/>
                <w:bCs/>
              </w:rPr>
              <w:t>Federal Budget Discussion</w:t>
            </w:r>
          </w:p>
          <w:p w14:paraId="43760231" w14:textId="77777777" w:rsidR="00111237" w:rsidRDefault="00111237" w:rsidP="00111237">
            <w:pPr>
              <w:pStyle w:val="CALENDAR"/>
              <w:framePr w:hSpace="0" w:wrap="auto" w:vAnchor="margin" w:hAnchor="text" w:yAlign="inline"/>
            </w:pPr>
            <w:proofErr w:type="gramStart"/>
            <w:r>
              <w:t>@ ECI</w:t>
            </w:r>
            <w:proofErr w:type="gramEnd"/>
          </w:p>
          <w:p w14:paraId="28C7DBDF" w14:textId="2E2B57EA" w:rsidR="00111237" w:rsidRPr="00215954" w:rsidRDefault="00111237" w:rsidP="00111237">
            <w:pPr>
              <w:pStyle w:val="CALENDAR"/>
              <w:framePr w:hSpace="0" w:wrap="auto" w:vAnchor="margin" w:hAnchor="text" w:yAlign="inline"/>
            </w:pPr>
            <w:r>
              <w:t>6:00pm – 7:30pm</w:t>
            </w:r>
          </w:p>
        </w:tc>
        <w:tc>
          <w:tcPr>
            <w:tcW w:w="714" w:type="pct"/>
            <w:tcBorders>
              <w:left w:val="single" w:sz="4" w:space="0" w:color="auto"/>
              <w:bottom w:val="single" w:sz="4" w:space="0" w:color="auto"/>
              <w:right w:val="single" w:sz="4" w:space="0" w:color="auto"/>
            </w:tcBorders>
            <w:shd w:val="clear" w:color="auto" w:fill="auto"/>
            <w:vAlign w:val="center"/>
          </w:tcPr>
          <w:p w14:paraId="164AB535" w14:textId="77777777" w:rsidR="00A14A5A" w:rsidRPr="00FF1B53" w:rsidRDefault="00A14A5A" w:rsidP="000B5525">
            <w:pPr>
              <w:pStyle w:val="CALENDAR"/>
              <w:framePr w:hSpace="0" w:wrap="auto" w:vAnchor="margin" w:hAnchor="text" w:yAlign="inline"/>
              <w:rPr>
                <w:b/>
                <w:bCs/>
              </w:rPr>
            </w:pPr>
            <w:r w:rsidRPr="00FF1B53">
              <w:rPr>
                <w:b/>
                <w:bCs/>
              </w:rPr>
              <w:t>Silent Dinner*</w:t>
            </w:r>
          </w:p>
          <w:p w14:paraId="4B1678C3" w14:textId="611E5D90" w:rsidR="00A14A5A" w:rsidRPr="00791AA0" w:rsidRDefault="00A14A5A" w:rsidP="000B5525">
            <w:pPr>
              <w:pStyle w:val="CALENDAR"/>
              <w:framePr w:hSpace="0" w:wrap="auto" w:vAnchor="margin" w:hAnchor="text" w:yAlign="inline"/>
            </w:pPr>
            <w:proofErr w:type="gramStart"/>
            <w:r w:rsidRPr="00791AA0">
              <w:t xml:space="preserve">@ </w:t>
            </w:r>
            <w:r w:rsidR="008E2508">
              <w:t>Norfolk</w:t>
            </w:r>
            <w:proofErr w:type="gramEnd"/>
            <w:r w:rsidR="008E2508">
              <w:t xml:space="preserve"> Outlets</w:t>
            </w:r>
          </w:p>
          <w:p w14:paraId="3823A7C2" w14:textId="77777777" w:rsidR="00A14A5A" w:rsidRPr="00215954" w:rsidRDefault="00A14A5A" w:rsidP="000B5525">
            <w:pPr>
              <w:pStyle w:val="CALENDAR"/>
              <w:framePr w:hSpace="0" w:wrap="auto" w:vAnchor="margin" w:hAnchor="text" w:yAlign="inline"/>
              <w:rPr>
                <w:b/>
                <w:sz w:val="18"/>
                <w:szCs w:val="18"/>
              </w:rPr>
            </w:pPr>
            <w:r w:rsidRPr="00791AA0">
              <w:t>5:30pm – 8:00pm</w:t>
            </w:r>
          </w:p>
        </w:tc>
        <w:tc>
          <w:tcPr>
            <w:tcW w:w="714" w:type="pct"/>
            <w:tcBorders>
              <w:left w:val="single" w:sz="4" w:space="0" w:color="auto"/>
              <w:bottom w:val="single" w:sz="4" w:space="0" w:color="auto"/>
              <w:right w:val="single" w:sz="4" w:space="0" w:color="auto"/>
            </w:tcBorders>
            <w:shd w:val="clear" w:color="auto" w:fill="auto"/>
            <w:vAlign w:val="center"/>
          </w:tcPr>
          <w:p w14:paraId="4AE78BED" w14:textId="77777777" w:rsidR="00A14A5A" w:rsidRPr="00215954" w:rsidRDefault="00A14A5A" w:rsidP="000B5525"/>
        </w:tc>
      </w:tr>
      <w:tr w:rsidR="00A14A5A" w:rsidRPr="005A29E5" w14:paraId="7EC4E6F6" w14:textId="77777777" w:rsidTr="000B5525">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1014918" w14:textId="18FC103B" w:rsidR="00A14A5A" w:rsidRPr="00924EB7" w:rsidRDefault="00924EB7" w:rsidP="000B5525">
            <w:pPr>
              <w:rPr>
                <w:b/>
                <w:bCs w:val="0"/>
                <w:sz w:val="18"/>
                <w:szCs w:val="18"/>
              </w:rPr>
            </w:pPr>
            <w:r w:rsidRPr="00924EB7">
              <w:rPr>
                <w:b/>
                <w:bCs w:val="0"/>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95DD95D" w14:textId="47B07732" w:rsidR="00A14A5A" w:rsidRPr="00924EB7" w:rsidRDefault="00924EB7" w:rsidP="000B5525">
            <w:pPr>
              <w:rPr>
                <w:b/>
                <w:bCs w:val="0"/>
                <w:sz w:val="18"/>
                <w:szCs w:val="18"/>
              </w:rPr>
            </w:pPr>
            <w:r w:rsidRPr="00924EB7">
              <w:rPr>
                <w:b/>
                <w:bCs w:val="0"/>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0688EBE" w14:textId="1B9976C4" w:rsidR="00A14A5A" w:rsidRPr="00924EB7" w:rsidRDefault="00924EB7" w:rsidP="000B5525">
            <w:pPr>
              <w:rPr>
                <w:b/>
                <w:bCs w:val="0"/>
                <w:sz w:val="18"/>
                <w:szCs w:val="18"/>
              </w:rPr>
            </w:pPr>
            <w:r w:rsidRPr="00924EB7">
              <w:rPr>
                <w:b/>
                <w:bCs w:val="0"/>
                <w:sz w:val="18"/>
                <w:szCs w:val="18"/>
              </w:rPr>
              <w:t>10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638CD37" w14:textId="37B013EA" w:rsidR="00A14A5A" w:rsidRPr="00924EB7" w:rsidRDefault="00924EB7" w:rsidP="000B5525">
            <w:pPr>
              <w:rPr>
                <w:b/>
                <w:bCs w:val="0"/>
                <w:sz w:val="18"/>
                <w:szCs w:val="18"/>
              </w:rPr>
            </w:pPr>
            <w:r w:rsidRPr="00924EB7">
              <w:rPr>
                <w:b/>
                <w:bCs w:val="0"/>
                <w:sz w:val="18"/>
                <w:szCs w:val="18"/>
              </w:rPr>
              <w:t>11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C2587AE" w14:textId="6586E278" w:rsidR="00A14A5A" w:rsidRPr="00924EB7" w:rsidRDefault="00924EB7" w:rsidP="000B5525">
            <w:pPr>
              <w:rPr>
                <w:b/>
                <w:bCs w:val="0"/>
                <w:sz w:val="18"/>
                <w:szCs w:val="18"/>
              </w:rPr>
            </w:pPr>
            <w:r w:rsidRPr="00924EB7">
              <w:rPr>
                <w:b/>
                <w:bCs w:val="0"/>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6D2E9BE" w14:textId="0D20C3D8" w:rsidR="00A14A5A" w:rsidRPr="00924EB7" w:rsidRDefault="00924EB7" w:rsidP="000B5525">
            <w:pPr>
              <w:rPr>
                <w:b/>
                <w:bCs w:val="0"/>
                <w:sz w:val="18"/>
                <w:szCs w:val="18"/>
              </w:rPr>
            </w:pPr>
            <w:r w:rsidRPr="00924EB7">
              <w:rPr>
                <w:b/>
                <w:bCs w:val="0"/>
                <w:sz w:val="18"/>
                <w:szCs w:val="18"/>
              </w:rPr>
              <w:t>13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45DD518" w14:textId="30515954" w:rsidR="00A14A5A" w:rsidRPr="00924EB7" w:rsidRDefault="00924EB7" w:rsidP="000B5525">
            <w:pPr>
              <w:rPr>
                <w:b/>
                <w:bCs w:val="0"/>
                <w:sz w:val="18"/>
                <w:szCs w:val="18"/>
              </w:rPr>
            </w:pPr>
            <w:r w:rsidRPr="00924EB7">
              <w:rPr>
                <w:b/>
                <w:bCs w:val="0"/>
                <w:sz w:val="18"/>
                <w:szCs w:val="18"/>
              </w:rPr>
              <w:t>14</w:t>
            </w:r>
          </w:p>
        </w:tc>
      </w:tr>
      <w:tr w:rsidR="00A14A5A" w:rsidRPr="002F4C9D" w14:paraId="0FCD02C9" w14:textId="77777777" w:rsidTr="000B5525">
        <w:trPr>
          <w:trHeight w:hRule="exact" w:val="1584"/>
        </w:trPr>
        <w:tc>
          <w:tcPr>
            <w:tcW w:w="715" w:type="pct"/>
            <w:tcBorders>
              <w:left w:val="single" w:sz="4" w:space="0" w:color="auto"/>
              <w:bottom w:val="single" w:sz="4" w:space="0" w:color="auto"/>
              <w:right w:val="single" w:sz="4" w:space="0" w:color="auto"/>
            </w:tcBorders>
            <w:shd w:val="clear" w:color="auto" w:fill="auto"/>
            <w:vAlign w:val="center"/>
          </w:tcPr>
          <w:p w14:paraId="62DD6520" w14:textId="01AD065F" w:rsidR="00A14A5A" w:rsidRPr="00215954" w:rsidRDefault="00A14A5A" w:rsidP="000B5525">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shd w:val="clear" w:color="auto" w:fill="auto"/>
            <w:vAlign w:val="center"/>
          </w:tcPr>
          <w:p w14:paraId="1483DDE8" w14:textId="6CED19B2" w:rsidR="00A14A5A" w:rsidRPr="00215954" w:rsidRDefault="00A14A5A" w:rsidP="000B5525">
            <w:pPr>
              <w:pStyle w:val="CALENDAR"/>
              <w:framePr w:hSpace="0" w:wrap="auto" w:vAnchor="margin" w:hAnchor="text" w:yAlign="inline"/>
              <w:rPr>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1E4D570" w14:textId="7D3E66C3" w:rsidR="00A14A5A" w:rsidRPr="00215954" w:rsidRDefault="00A14A5A" w:rsidP="000B5525">
            <w:pPr>
              <w:pStyle w:val="CALENDAR"/>
              <w:framePr w:hSpace="0" w:wrap="auto" w:vAnchor="margin" w:hAnchor="text" w:yAlign="inline"/>
              <w:rPr>
                <w:highlight w:val="yellow"/>
              </w:rPr>
            </w:pPr>
          </w:p>
        </w:tc>
        <w:tc>
          <w:tcPr>
            <w:tcW w:w="714" w:type="pct"/>
            <w:tcBorders>
              <w:left w:val="single" w:sz="4" w:space="0" w:color="auto"/>
              <w:bottom w:val="single" w:sz="4" w:space="0" w:color="auto"/>
              <w:right w:val="single" w:sz="4" w:space="0" w:color="auto"/>
            </w:tcBorders>
            <w:shd w:val="clear" w:color="auto" w:fill="auto"/>
            <w:vAlign w:val="center"/>
          </w:tcPr>
          <w:p w14:paraId="510F17A7" w14:textId="77777777" w:rsidR="00C0341C" w:rsidRPr="00D116B1" w:rsidRDefault="00D116B1" w:rsidP="000B5525">
            <w:pPr>
              <w:pStyle w:val="CALENDAR"/>
              <w:framePr w:hSpace="0" w:wrap="auto" w:vAnchor="margin" w:hAnchor="text" w:yAlign="inline"/>
              <w:rPr>
                <w:b/>
                <w:bCs/>
                <w:sz w:val="20"/>
                <w:szCs w:val="20"/>
              </w:rPr>
            </w:pPr>
            <w:r w:rsidRPr="00D116B1">
              <w:rPr>
                <w:b/>
                <w:bCs/>
                <w:sz w:val="20"/>
                <w:szCs w:val="20"/>
              </w:rPr>
              <w:t>Consumer Advisory Committee</w:t>
            </w:r>
          </w:p>
          <w:p w14:paraId="48604C4F" w14:textId="77777777" w:rsidR="00D116B1" w:rsidRPr="00D116B1" w:rsidRDefault="00D116B1" w:rsidP="000B5525">
            <w:pPr>
              <w:pStyle w:val="CALENDAR"/>
              <w:framePr w:hSpace="0" w:wrap="auto" w:vAnchor="margin" w:hAnchor="text" w:yAlign="inline"/>
              <w:rPr>
                <w:sz w:val="20"/>
                <w:szCs w:val="20"/>
              </w:rPr>
            </w:pPr>
            <w:proofErr w:type="gramStart"/>
            <w:r w:rsidRPr="00D116B1">
              <w:rPr>
                <w:sz w:val="20"/>
                <w:szCs w:val="20"/>
              </w:rPr>
              <w:t>@ ECI</w:t>
            </w:r>
            <w:proofErr w:type="gramEnd"/>
          </w:p>
          <w:p w14:paraId="62DD0074" w14:textId="48524061" w:rsidR="00D116B1" w:rsidRPr="00C0341C" w:rsidRDefault="00D116B1" w:rsidP="000B5525">
            <w:pPr>
              <w:pStyle w:val="CALENDAR"/>
              <w:framePr w:hSpace="0" w:wrap="auto" w:vAnchor="margin" w:hAnchor="text" w:yAlign="inline"/>
            </w:pPr>
            <w:r w:rsidRPr="00D116B1">
              <w:rPr>
                <w:sz w:val="20"/>
                <w:szCs w:val="20"/>
              </w:rPr>
              <w:t xml:space="preserve">2:00pm - 3:30pm </w:t>
            </w:r>
          </w:p>
        </w:tc>
        <w:tc>
          <w:tcPr>
            <w:tcW w:w="714" w:type="pct"/>
            <w:tcBorders>
              <w:left w:val="single" w:sz="4" w:space="0" w:color="auto"/>
              <w:bottom w:val="single" w:sz="4" w:space="0" w:color="auto"/>
              <w:right w:val="single" w:sz="4" w:space="0" w:color="auto"/>
            </w:tcBorders>
            <w:shd w:val="clear" w:color="auto" w:fill="auto"/>
            <w:vAlign w:val="center"/>
          </w:tcPr>
          <w:p w14:paraId="53674904" w14:textId="77777777" w:rsidR="00A14A5A" w:rsidRPr="00215954" w:rsidRDefault="00A14A5A" w:rsidP="000B5525">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shd w:val="clear" w:color="auto" w:fill="auto"/>
            <w:vAlign w:val="center"/>
          </w:tcPr>
          <w:p w14:paraId="3C69075A" w14:textId="77777777" w:rsidR="00A14A5A" w:rsidRPr="00215954" w:rsidRDefault="00A14A5A" w:rsidP="000B5525">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shd w:val="clear" w:color="auto" w:fill="auto"/>
            <w:vAlign w:val="center"/>
          </w:tcPr>
          <w:p w14:paraId="6A052A15" w14:textId="68B8BA9D" w:rsidR="00A14A5A" w:rsidRPr="00924EB7" w:rsidRDefault="00924EB7" w:rsidP="00924EB7">
            <w:pPr>
              <w:pStyle w:val="CALENDAR"/>
              <w:framePr w:hSpace="0" w:wrap="auto" w:vAnchor="margin" w:hAnchor="text" w:yAlign="inline"/>
              <w:rPr>
                <w:b/>
                <w:bCs/>
              </w:rPr>
            </w:pPr>
            <w:r w:rsidRPr="00924EB7">
              <w:rPr>
                <w:b/>
                <w:bCs/>
              </w:rPr>
              <w:t>ASL Hangout</w:t>
            </w:r>
            <w:r>
              <w:rPr>
                <w:b/>
                <w:bCs/>
              </w:rPr>
              <w:t>*</w:t>
            </w:r>
          </w:p>
          <w:p w14:paraId="7710B512" w14:textId="77777777" w:rsidR="00924EB7" w:rsidRDefault="00924EB7" w:rsidP="00924EB7">
            <w:pPr>
              <w:pStyle w:val="CALENDAR"/>
              <w:framePr w:hSpace="0" w:wrap="auto" w:vAnchor="margin" w:hAnchor="text" w:yAlign="inline"/>
            </w:pPr>
            <w:proofErr w:type="gramStart"/>
            <w:r>
              <w:t>@ Ocean</w:t>
            </w:r>
            <w:proofErr w:type="gramEnd"/>
            <w:r>
              <w:t xml:space="preserve"> View Fishing Pier</w:t>
            </w:r>
          </w:p>
          <w:p w14:paraId="244BECED" w14:textId="6FF85079" w:rsidR="00924EB7" w:rsidRPr="00DA2928" w:rsidRDefault="00DA2928" w:rsidP="00924EB7">
            <w:pPr>
              <w:pStyle w:val="CALENDAR"/>
              <w:framePr w:hSpace="0" w:wrap="auto" w:vAnchor="margin" w:hAnchor="text" w:yAlign="inline"/>
            </w:pPr>
            <w:r w:rsidRPr="00DA2928">
              <w:t>6:00pm – 9:00pm</w:t>
            </w:r>
          </w:p>
        </w:tc>
      </w:tr>
      <w:tr w:rsidR="00A14A5A" w:rsidRPr="00FF1B53" w14:paraId="183934D6" w14:textId="77777777" w:rsidTr="000B5525">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46F0A5D2" w14:textId="3E0C3178" w:rsidR="00A14A5A" w:rsidRPr="00924EB7" w:rsidRDefault="00924EB7" w:rsidP="000B5525">
            <w:pPr>
              <w:rPr>
                <w:b/>
                <w:bCs w:val="0"/>
                <w:sz w:val="18"/>
                <w:szCs w:val="18"/>
              </w:rPr>
            </w:pPr>
            <w:r w:rsidRPr="00924EB7">
              <w:rPr>
                <w:b/>
                <w:bCs w:val="0"/>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9164A19" w14:textId="10E2A9AD" w:rsidR="00A14A5A" w:rsidRPr="00924EB7" w:rsidRDefault="00924EB7" w:rsidP="000B5525">
            <w:pPr>
              <w:rPr>
                <w:b/>
                <w:bCs w:val="0"/>
                <w:sz w:val="18"/>
                <w:szCs w:val="18"/>
              </w:rPr>
            </w:pPr>
            <w:r w:rsidRPr="00924EB7">
              <w:rPr>
                <w:b/>
                <w:bCs w:val="0"/>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7256EA3" w14:textId="316F6048" w:rsidR="00A14A5A" w:rsidRPr="00924EB7" w:rsidRDefault="00924EB7" w:rsidP="000B5525">
            <w:pPr>
              <w:rPr>
                <w:b/>
                <w:bCs w:val="0"/>
                <w:sz w:val="18"/>
                <w:szCs w:val="18"/>
              </w:rPr>
            </w:pPr>
            <w:r w:rsidRPr="00924EB7">
              <w:rPr>
                <w:b/>
                <w:bCs w:val="0"/>
                <w:sz w:val="18"/>
                <w:szCs w:val="18"/>
              </w:rPr>
              <w:t>17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212169E" w14:textId="1A146534" w:rsidR="00A14A5A" w:rsidRPr="00924EB7" w:rsidRDefault="00924EB7" w:rsidP="000B5525">
            <w:pPr>
              <w:rPr>
                <w:b/>
                <w:bCs w:val="0"/>
                <w:sz w:val="18"/>
                <w:szCs w:val="18"/>
              </w:rPr>
            </w:pPr>
            <w:r w:rsidRPr="00924EB7">
              <w:rPr>
                <w:b/>
                <w:bCs w:val="0"/>
                <w:sz w:val="18"/>
                <w:szCs w:val="18"/>
              </w:rPr>
              <w:t>18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AFA761A" w14:textId="7A3EE144" w:rsidR="00A14A5A" w:rsidRPr="00924EB7" w:rsidRDefault="00924EB7" w:rsidP="000B5525">
            <w:pPr>
              <w:rPr>
                <w:b/>
                <w:bCs w:val="0"/>
                <w:sz w:val="18"/>
                <w:szCs w:val="18"/>
              </w:rPr>
            </w:pPr>
            <w:r w:rsidRPr="00924EB7">
              <w:rPr>
                <w:b/>
                <w:bCs w:val="0"/>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591A0F6" w14:textId="021BBEBF" w:rsidR="00A14A5A" w:rsidRPr="00924EB7" w:rsidRDefault="00924EB7" w:rsidP="000B5525">
            <w:pPr>
              <w:rPr>
                <w:b/>
                <w:bCs w:val="0"/>
                <w:sz w:val="18"/>
                <w:szCs w:val="18"/>
              </w:rPr>
            </w:pPr>
            <w:r w:rsidRPr="00924EB7">
              <w:rPr>
                <w:b/>
                <w:bCs w:val="0"/>
                <w:sz w:val="18"/>
                <w:szCs w:val="18"/>
              </w:rPr>
              <w:t>20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ED8A4DB" w14:textId="37A0B7AB" w:rsidR="00A14A5A" w:rsidRPr="00924EB7" w:rsidRDefault="00924EB7" w:rsidP="000B5525">
            <w:pPr>
              <w:rPr>
                <w:b/>
                <w:bCs w:val="0"/>
                <w:sz w:val="18"/>
                <w:szCs w:val="18"/>
              </w:rPr>
            </w:pPr>
            <w:r w:rsidRPr="00924EB7">
              <w:rPr>
                <w:b/>
                <w:bCs w:val="0"/>
                <w:sz w:val="18"/>
                <w:szCs w:val="18"/>
              </w:rPr>
              <w:t>21</w:t>
            </w:r>
          </w:p>
        </w:tc>
      </w:tr>
      <w:tr w:rsidR="00A14A5A" w:rsidRPr="002F4C9D" w14:paraId="216EAADF" w14:textId="77777777" w:rsidTr="00924EB7">
        <w:trPr>
          <w:trHeight w:hRule="exact" w:val="1584"/>
        </w:trPr>
        <w:tc>
          <w:tcPr>
            <w:tcW w:w="715" w:type="pct"/>
            <w:tcBorders>
              <w:left w:val="single" w:sz="4" w:space="0" w:color="auto"/>
              <w:bottom w:val="single" w:sz="4" w:space="0" w:color="auto"/>
              <w:right w:val="single" w:sz="4" w:space="0" w:color="auto"/>
            </w:tcBorders>
            <w:shd w:val="clear" w:color="auto" w:fill="auto"/>
            <w:vAlign w:val="center"/>
          </w:tcPr>
          <w:p w14:paraId="65ACAFF6" w14:textId="19075E5C" w:rsidR="00A14A5A" w:rsidRPr="00215954" w:rsidRDefault="00A6058D" w:rsidP="000B5525">
            <w:r>
              <w:rPr>
                <w:noProof/>
              </w:rPr>
              <w:drawing>
                <wp:anchor distT="0" distB="0" distL="114300" distR="114300" simplePos="0" relativeHeight="251737088" behindDoc="0" locked="0" layoutInCell="1" allowOverlap="1" wp14:anchorId="7DE7B00F" wp14:editId="7E14DC26">
                  <wp:simplePos x="0" y="0"/>
                  <wp:positionH relativeFrom="column">
                    <wp:posOffset>26035</wp:posOffset>
                  </wp:positionH>
                  <wp:positionV relativeFrom="paragraph">
                    <wp:posOffset>12065</wp:posOffset>
                  </wp:positionV>
                  <wp:extent cx="1158240" cy="788670"/>
                  <wp:effectExtent l="0" t="0" r="3810" b="0"/>
                  <wp:wrapNone/>
                  <wp:docPr id="497584272" name="Picture 11" descr="The words &quot;FATHERS DAY&quot; in decorative font. &quot;Day&quot; has stars on both si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84272" name="Picture 11" descr="The words &quot;FATHERS DAY&quot; in decorative font. &quot;Day&quot; has stars on both sides. "/>
                          <pic:cNvPicPr/>
                        </pic:nvPicPr>
                        <pic:blipFill rotWithShape="1">
                          <a:blip r:embed="rId15" cstate="print">
                            <a:grayscl/>
                            <a:extLst>
                              <a:ext uri="{28A0092B-C50C-407E-A947-70E740481C1C}">
                                <a14:useLocalDpi xmlns:a14="http://schemas.microsoft.com/office/drawing/2010/main" val="0"/>
                              </a:ext>
                            </a:extLst>
                          </a:blip>
                          <a:srcRect l="5258" t="29490" r="5121" b="9467"/>
                          <a:stretch/>
                        </pic:blipFill>
                        <pic:spPr bwMode="auto">
                          <a:xfrm>
                            <a:off x="0" y="0"/>
                            <a:ext cx="1158240" cy="78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 w:type="pct"/>
            <w:tcBorders>
              <w:left w:val="single" w:sz="4" w:space="0" w:color="auto"/>
              <w:bottom w:val="single" w:sz="4" w:space="0" w:color="auto"/>
              <w:right w:val="single" w:sz="4" w:space="0" w:color="auto"/>
            </w:tcBorders>
            <w:shd w:val="clear" w:color="auto" w:fill="auto"/>
            <w:vAlign w:val="center"/>
          </w:tcPr>
          <w:p w14:paraId="2CE74F61" w14:textId="111781AC"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40DCFC01" w14:textId="77777777"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0777AA53" w14:textId="77777777" w:rsidR="008E2508" w:rsidRPr="00FF1B53" w:rsidRDefault="008E2508" w:rsidP="008E2508">
            <w:pPr>
              <w:pStyle w:val="CALENDAR"/>
              <w:framePr w:hSpace="0" w:wrap="auto" w:vAnchor="margin" w:hAnchor="text" w:yAlign="inline"/>
              <w:rPr>
                <w:b/>
                <w:bCs/>
              </w:rPr>
            </w:pPr>
            <w:r w:rsidRPr="00FF1B53">
              <w:rPr>
                <w:b/>
                <w:bCs/>
              </w:rPr>
              <w:t>ILS Training:</w:t>
            </w:r>
          </w:p>
          <w:p w14:paraId="14CDDE4A" w14:textId="7E33BB00" w:rsidR="008E2508" w:rsidRPr="00FF1B53" w:rsidRDefault="008E2508" w:rsidP="008E2508">
            <w:pPr>
              <w:pStyle w:val="CALENDAR"/>
              <w:framePr w:hSpace="0" w:wrap="auto" w:vAnchor="margin" w:hAnchor="text" w:yAlign="inline"/>
              <w:rPr>
                <w:b/>
                <w:bCs/>
              </w:rPr>
            </w:pPr>
            <w:r>
              <w:rPr>
                <w:b/>
                <w:bCs/>
              </w:rPr>
              <w:t>Health &amp; Wellness Planning</w:t>
            </w:r>
          </w:p>
          <w:p w14:paraId="38D56FD6" w14:textId="77777777" w:rsidR="008E2508" w:rsidRPr="00791AA0" w:rsidRDefault="008E2508" w:rsidP="008E2508">
            <w:pPr>
              <w:pStyle w:val="CALENDAR"/>
              <w:framePr w:hSpace="0" w:wrap="auto" w:vAnchor="margin" w:hAnchor="text" w:yAlign="inline"/>
            </w:pPr>
            <w:proofErr w:type="gramStart"/>
            <w:r w:rsidRPr="00791AA0">
              <w:t>@ ECI</w:t>
            </w:r>
            <w:proofErr w:type="gramEnd"/>
          </w:p>
          <w:p w14:paraId="7A7D4380" w14:textId="6F302BFF" w:rsidR="00A14A5A" w:rsidRPr="00215954" w:rsidRDefault="008E2508" w:rsidP="008E2508">
            <w:pPr>
              <w:pStyle w:val="CALENDAR"/>
              <w:framePr w:hSpace="0" w:wrap="auto" w:vAnchor="margin" w:hAnchor="text" w:yAlign="inline"/>
              <w:rPr>
                <w:sz w:val="18"/>
                <w:szCs w:val="18"/>
              </w:rPr>
            </w:pPr>
            <w:r w:rsidRPr="00791AA0">
              <w:t>2:00</w:t>
            </w:r>
            <w:r w:rsidRPr="00C0341C">
              <w:rPr>
                <w:rStyle w:val="CALENDARChar"/>
              </w:rPr>
              <w:t>p</w:t>
            </w:r>
            <w:r w:rsidRPr="00791AA0">
              <w:t>m - 3:30pm</w:t>
            </w:r>
          </w:p>
        </w:tc>
        <w:tc>
          <w:tcPr>
            <w:tcW w:w="714" w:type="pct"/>
            <w:tcBorders>
              <w:left w:val="single" w:sz="4" w:space="0" w:color="auto"/>
              <w:bottom w:val="single" w:sz="4" w:space="0" w:color="auto"/>
              <w:right w:val="single" w:sz="4" w:space="0" w:color="auto"/>
            </w:tcBorders>
            <w:shd w:val="clear" w:color="auto" w:fill="D9D9D9" w:themeFill="background1" w:themeFillShade="D9"/>
            <w:vAlign w:val="center"/>
          </w:tcPr>
          <w:p w14:paraId="32937C90" w14:textId="61CA611A" w:rsidR="00A14A5A" w:rsidRPr="00924EB7" w:rsidRDefault="00924EB7" w:rsidP="00924EB7">
            <w:pPr>
              <w:jc w:val="center"/>
              <w:rPr>
                <w:b/>
                <w:bCs w:val="0"/>
                <w:i/>
                <w:iCs/>
              </w:rPr>
            </w:pPr>
            <w:r w:rsidRPr="00924EB7">
              <w:rPr>
                <w:b/>
                <w:bCs w:val="0"/>
                <w:i/>
                <w:iCs/>
                <w:sz w:val="22"/>
                <w:szCs w:val="22"/>
              </w:rPr>
              <w:t>ECI CLOSED IN OBSERVANCE OF JUNETEENTH</w:t>
            </w:r>
          </w:p>
        </w:tc>
        <w:tc>
          <w:tcPr>
            <w:tcW w:w="714" w:type="pct"/>
            <w:tcBorders>
              <w:left w:val="single" w:sz="4" w:space="0" w:color="auto"/>
              <w:bottom w:val="single" w:sz="4" w:space="0" w:color="auto"/>
              <w:right w:val="single" w:sz="4" w:space="0" w:color="auto"/>
            </w:tcBorders>
            <w:shd w:val="clear" w:color="auto" w:fill="auto"/>
            <w:vAlign w:val="center"/>
          </w:tcPr>
          <w:p w14:paraId="5F1E6BEA" w14:textId="77777777"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1598C949" w14:textId="6D44F1BE" w:rsidR="00A14A5A" w:rsidRPr="00215954" w:rsidRDefault="00A14A5A" w:rsidP="000B5525">
            <w:pPr>
              <w:pStyle w:val="CALENDAR"/>
              <w:framePr w:hSpace="0" w:wrap="auto" w:vAnchor="margin" w:hAnchor="text" w:yAlign="inline"/>
            </w:pPr>
          </w:p>
        </w:tc>
      </w:tr>
      <w:tr w:rsidR="00A14A5A" w:rsidRPr="00FF1B53" w14:paraId="1464A22D" w14:textId="77777777" w:rsidTr="000B5525">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D9DED14" w14:textId="5FBB7042" w:rsidR="00A14A5A" w:rsidRPr="00924EB7" w:rsidRDefault="00924EB7" w:rsidP="000B5525">
            <w:pPr>
              <w:rPr>
                <w:b/>
                <w:bCs w:val="0"/>
                <w:sz w:val="18"/>
                <w:szCs w:val="18"/>
              </w:rPr>
            </w:pPr>
            <w:r w:rsidRPr="00924EB7">
              <w:rPr>
                <w:b/>
                <w:bCs w:val="0"/>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9CD75C" w14:textId="0366FA7F" w:rsidR="00A14A5A" w:rsidRPr="00924EB7" w:rsidRDefault="00924EB7" w:rsidP="000B5525">
            <w:pPr>
              <w:rPr>
                <w:b/>
                <w:bCs w:val="0"/>
                <w:sz w:val="18"/>
                <w:szCs w:val="18"/>
              </w:rPr>
            </w:pPr>
            <w:r w:rsidRPr="00924EB7">
              <w:rPr>
                <w:b/>
                <w:bCs w:val="0"/>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1FE95A7" w14:textId="363A1A77" w:rsidR="00A14A5A" w:rsidRPr="00924EB7" w:rsidRDefault="00924EB7" w:rsidP="000B5525">
            <w:pPr>
              <w:rPr>
                <w:b/>
                <w:bCs w:val="0"/>
                <w:sz w:val="18"/>
                <w:szCs w:val="18"/>
              </w:rPr>
            </w:pPr>
            <w:r w:rsidRPr="00924EB7">
              <w:rPr>
                <w:b/>
                <w:bCs w:val="0"/>
                <w:sz w:val="18"/>
                <w:szCs w:val="18"/>
              </w:rPr>
              <w:t>24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EBFE81C" w14:textId="734F6695" w:rsidR="00A14A5A" w:rsidRPr="00924EB7" w:rsidRDefault="00924EB7" w:rsidP="000B5525">
            <w:pPr>
              <w:rPr>
                <w:b/>
                <w:bCs w:val="0"/>
                <w:sz w:val="18"/>
                <w:szCs w:val="18"/>
              </w:rPr>
            </w:pPr>
            <w:r w:rsidRPr="00924EB7">
              <w:rPr>
                <w:b/>
                <w:bCs w:val="0"/>
                <w:sz w:val="18"/>
                <w:szCs w:val="18"/>
              </w:rPr>
              <w:t>25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33835BE" w14:textId="0D36E350" w:rsidR="00A14A5A" w:rsidRPr="00924EB7" w:rsidRDefault="00924EB7" w:rsidP="000B5525">
            <w:pPr>
              <w:rPr>
                <w:b/>
                <w:bCs w:val="0"/>
                <w:sz w:val="18"/>
                <w:szCs w:val="18"/>
              </w:rPr>
            </w:pPr>
            <w:r w:rsidRPr="00924EB7">
              <w:rPr>
                <w:b/>
                <w:bCs w:val="0"/>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E729403" w14:textId="5AC391D3" w:rsidR="00A14A5A" w:rsidRPr="00924EB7" w:rsidRDefault="00924EB7" w:rsidP="000B5525">
            <w:pPr>
              <w:rPr>
                <w:b/>
                <w:bCs w:val="0"/>
                <w:sz w:val="18"/>
                <w:szCs w:val="18"/>
              </w:rPr>
            </w:pPr>
            <w:r w:rsidRPr="00924EB7">
              <w:rPr>
                <w:b/>
                <w:bCs w:val="0"/>
                <w:sz w:val="18"/>
                <w:szCs w:val="18"/>
              </w:rPr>
              <w:t>27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CA516B2" w14:textId="6AE31D91" w:rsidR="00A14A5A" w:rsidRPr="00924EB7" w:rsidRDefault="00924EB7" w:rsidP="000B5525">
            <w:pPr>
              <w:rPr>
                <w:b/>
                <w:bCs w:val="0"/>
                <w:sz w:val="18"/>
                <w:szCs w:val="18"/>
              </w:rPr>
            </w:pPr>
            <w:r w:rsidRPr="00924EB7">
              <w:rPr>
                <w:b/>
                <w:bCs w:val="0"/>
                <w:sz w:val="18"/>
                <w:szCs w:val="18"/>
              </w:rPr>
              <w:t>28</w:t>
            </w:r>
          </w:p>
        </w:tc>
      </w:tr>
      <w:tr w:rsidR="00A14A5A" w:rsidRPr="002F4C9D" w14:paraId="25EB6B3D" w14:textId="77777777" w:rsidTr="008E2508">
        <w:trPr>
          <w:trHeight w:hRule="exact" w:val="1584"/>
        </w:trPr>
        <w:tc>
          <w:tcPr>
            <w:tcW w:w="715" w:type="pct"/>
            <w:tcBorders>
              <w:left w:val="single" w:sz="4" w:space="0" w:color="auto"/>
              <w:bottom w:val="single" w:sz="4" w:space="0" w:color="auto"/>
              <w:right w:val="single" w:sz="4" w:space="0" w:color="auto"/>
            </w:tcBorders>
            <w:shd w:val="clear" w:color="auto" w:fill="auto"/>
            <w:vAlign w:val="center"/>
          </w:tcPr>
          <w:p w14:paraId="73AE6765" w14:textId="77777777"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04C17FBC" w14:textId="44C048CF"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515B683C" w14:textId="05E9134C" w:rsidR="008E2508" w:rsidRPr="00D116B1" w:rsidRDefault="008E2508" w:rsidP="008E2508">
            <w:pPr>
              <w:pStyle w:val="CALENDAR"/>
              <w:framePr w:hSpace="0" w:wrap="auto" w:vAnchor="margin" w:hAnchor="text" w:yAlign="inline"/>
              <w:rPr>
                <w:b/>
                <w:bCs/>
                <w:sz w:val="20"/>
                <w:szCs w:val="20"/>
              </w:rPr>
            </w:pPr>
            <w:r w:rsidRPr="00D116B1">
              <w:rPr>
                <w:b/>
                <w:bCs/>
                <w:sz w:val="20"/>
                <w:szCs w:val="20"/>
              </w:rPr>
              <w:t>ILS Training on Podcasts</w:t>
            </w:r>
          </w:p>
          <w:p w14:paraId="3ABAA63B" w14:textId="77777777" w:rsidR="008E2508" w:rsidRPr="00D116B1" w:rsidRDefault="008E2508" w:rsidP="008E2508">
            <w:pPr>
              <w:pStyle w:val="CALENDAR"/>
              <w:framePr w:hSpace="0" w:wrap="auto" w:vAnchor="margin" w:hAnchor="text" w:yAlign="inline"/>
              <w:rPr>
                <w:sz w:val="20"/>
                <w:szCs w:val="20"/>
              </w:rPr>
            </w:pPr>
            <w:proofErr w:type="gramStart"/>
            <w:r w:rsidRPr="00D116B1">
              <w:rPr>
                <w:sz w:val="20"/>
                <w:szCs w:val="20"/>
              </w:rPr>
              <w:t>@ ECI</w:t>
            </w:r>
            <w:proofErr w:type="gramEnd"/>
          </w:p>
          <w:p w14:paraId="0E4E1476" w14:textId="2587F682" w:rsidR="00A14A5A" w:rsidRPr="00215954" w:rsidRDefault="008E2508" w:rsidP="008E2508">
            <w:pPr>
              <w:jc w:val="left"/>
            </w:pPr>
            <w:r w:rsidRPr="00D116B1">
              <w:rPr>
                <w:sz w:val="22"/>
                <w:szCs w:val="22"/>
              </w:rPr>
              <w:t>3:00pm – 4:30pm</w:t>
            </w:r>
          </w:p>
        </w:tc>
        <w:tc>
          <w:tcPr>
            <w:tcW w:w="714" w:type="pct"/>
            <w:tcBorders>
              <w:left w:val="single" w:sz="4" w:space="0" w:color="auto"/>
              <w:bottom w:val="single" w:sz="4" w:space="0" w:color="auto"/>
              <w:right w:val="single" w:sz="4" w:space="0" w:color="auto"/>
            </w:tcBorders>
            <w:shd w:val="clear" w:color="auto" w:fill="auto"/>
            <w:vAlign w:val="center"/>
          </w:tcPr>
          <w:p w14:paraId="7ACB3703" w14:textId="77777777" w:rsidR="008E2508" w:rsidRPr="000B5525" w:rsidRDefault="008E2508" w:rsidP="008E2508">
            <w:pPr>
              <w:pStyle w:val="CALENDAR"/>
              <w:framePr w:hSpace="0" w:wrap="auto" w:vAnchor="margin" w:hAnchor="text" w:yAlign="inline"/>
              <w:rPr>
                <w:b/>
                <w:bCs/>
              </w:rPr>
            </w:pPr>
            <w:r w:rsidRPr="000B5525">
              <w:rPr>
                <w:b/>
                <w:bCs/>
              </w:rPr>
              <w:t>Group Peer Mentoring</w:t>
            </w:r>
          </w:p>
          <w:p w14:paraId="610A6406" w14:textId="77777777" w:rsidR="008E2508" w:rsidRPr="000B5525" w:rsidRDefault="008E2508" w:rsidP="008E2508">
            <w:pPr>
              <w:pStyle w:val="CALENDAR"/>
              <w:framePr w:hSpace="0" w:wrap="auto" w:vAnchor="margin" w:hAnchor="text" w:yAlign="inline"/>
            </w:pPr>
            <w:proofErr w:type="gramStart"/>
            <w:r w:rsidRPr="000B5525">
              <w:t>@ ECI</w:t>
            </w:r>
            <w:proofErr w:type="gramEnd"/>
          </w:p>
          <w:p w14:paraId="1928C76F" w14:textId="66AC36C9" w:rsidR="00A14A5A" w:rsidRPr="00215954" w:rsidRDefault="008E2508" w:rsidP="008E2508">
            <w:pPr>
              <w:pStyle w:val="CALENDAR"/>
              <w:framePr w:hSpace="0" w:wrap="auto" w:vAnchor="margin" w:hAnchor="text" w:yAlign="inline"/>
              <w:rPr>
                <w:b/>
                <w:sz w:val="18"/>
                <w:szCs w:val="18"/>
              </w:rPr>
            </w:pPr>
            <w:r w:rsidRPr="000B5525">
              <w:t>2:00pm - 3:30pm</w:t>
            </w:r>
          </w:p>
        </w:tc>
        <w:tc>
          <w:tcPr>
            <w:tcW w:w="714" w:type="pct"/>
            <w:tcBorders>
              <w:left w:val="single" w:sz="4" w:space="0" w:color="auto"/>
              <w:bottom w:val="single" w:sz="4" w:space="0" w:color="auto"/>
              <w:right w:val="single" w:sz="4" w:space="0" w:color="auto"/>
            </w:tcBorders>
            <w:shd w:val="clear" w:color="auto" w:fill="auto"/>
            <w:vAlign w:val="center"/>
          </w:tcPr>
          <w:p w14:paraId="4C779C3B" w14:textId="25164085"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23B15209" w14:textId="1E00154A"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043D7D1F" w14:textId="7D439C78" w:rsidR="008E2508" w:rsidRPr="008E2508" w:rsidRDefault="008E2508" w:rsidP="008E2508">
            <w:pPr>
              <w:pStyle w:val="CALENDAR"/>
              <w:framePr w:hSpace="0" w:wrap="auto" w:vAnchor="margin" w:hAnchor="text" w:yAlign="inline"/>
              <w:rPr>
                <w:b/>
                <w:bCs/>
                <w:sz w:val="20"/>
                <w:szCs w:val="20"/>
              </w:rPr>
            </w:pPr>
            <w:r w:rsidRPr="008E2508">
              <w:rPr>
                <w:b/>
                <w:bCs/>
                <w:sz w:val="20"/>
                <w:szCs w:val="20"/>
              </w:rPr>
              <w:t>Youth ILS: Summer Goals &amp; Plans</w:t>
            </w:r>
          </w:p>
          <w:p w14:paraId="45F5BB72" w14:textId="77777777" w:rsidR="008E2508" w:rsidRPr="008E2508" w:rsidRDefault="008E2508" w:rsidP="008E2508">
            <w:pPr>
              <w:pStyle w:val="CALENDAR"/>
              <w:framePr w:hSpace="0" w:wrap="auto" w:vAnchor="margin" w:hAnchor="text" w:yAlign="inline"/>
              <w:rPr>
                <w:sz w:val="20"/>
                <w:szCs w:val="20"/>
              </w:rPr>
            </w:pPr>
            <w:proofErr w:type="gramStart"/>
            <w:r w:rsidRPr="008E2508">
              <w:rPr>
                <w:sz w:val="20"/>
                <w:szCs w:val="20"/>
              </w:rPr>
              <w:t>@ ECI</w:t>
            </w:r>
            <w:proofErr w:type="gramEnd"/>
          </w:p>
          <w:p w14:paraId="64A4EB80" w14:textId="7F24CC31" w:rsidR="00A14A5A" w:rsidRPr="00215954" w:rsidRDefault="008E2508" w:rsidP="008E2508">
            <w:pPr>
              <w:jc w:val="left"/>
            </w:pPr>
            <w:r w:rsidRPr="008E2508">
              <w:rPr>
                <w:sz w:val="20"/>
                <w:szCs w:val="20"/>
              </w:rPr>
              <w:t>1:30pm – 3:00pm</w:t>
            </w:r>
          </w:p>
        </w:tc>
      </w:tr>
      <w:tr w:rsidR="00A14A5A" w:rsidRPr="005A29E5" w14:paraId="4F65D7A0" w14:textId="77777777" w:rsidTr="008E2508">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537DBF8D" w14:textId="2EC83E2E" w:rsidR="00A14A5A" w:rsidRPr="00924EB7" w:rsidRDefault="00924EB7" w:rsidP="000B5525">
            <w:pPr>
              <w:rPr>
                <w:b/>
                <w:bCs w:val="0"/>
                <w:sz w:val="18"/>
                <w:szCs w:val="18"/>
              </w:rPr>
            </w:pPr>
            <w:r w:rsidRPr="00924EB7">
              <w:rPr>
                <w:b/>
                <w:bCs w:val="0"/>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A2A6D80" w14:textId="77273773" w:rsidR="00A14A5A" w:rsidRPr="00924EB7" w:rsidRDefault="00924EB7" w:rsidP="000B5525">
            <w:pPr>
              <w:rPr>
                <w:b/>
                <w:bCs w:val="0"/>
                <w:sz w:val="18"/>
                <w:szCs w:val="18"/>
              </w:rPr>
            </w:pPr>
            <w:r w:rsidRPr="00924EB7">
              <w:rPr>
                <w:b/>
                <w:bCs w:val="0"/>
                <w:sz w:val="18"/>
                <w:szCs w:val="18"/>
              </w:rPr>
              <w:t>30</w:t>
            </w:r>
          </w:p>
        </w:tc>
        <w:tc>
          <w:tcPr>
            <w:tcW w:w="714" w:type="pct"/>
            <w:tcBorders>
              <w:top w:val="single" w:sz="4" w:space="0" w:color="auto"/>
              <w:left w:val="single" w:sz="4" w:space="0" w:color="auto"/>
            </w:tcBorders>
            <w:shd w:val="clear" w:color="auto" w:fill="auto"/>
          </w:tcPr>
          <w:p w14:paraId="68B782D7" w14:textId="36871EC7" w:rsidR="00A14A5A" w:rsidRPr="000B5525" w:rsidRDefault="00A14A5A" w:rsidP="000B5525">
            <w:pPr>
              <w:rPr>
                <w:b/>
                <w:bCs w:val="0"/>
                <w:sz w:val="18"/>
                <w:szCs w:val="18"/>
                <w:highlight w:val="yellow"/>
              </w:rPr>
            </w:pPr>
          </w:p>
        </w:tc>
        <w:tc>
          <w:tcPr>
            <w:tcW w:w="714" w:type="pct"/>
            <w:tcBorders>
              <w:top w:val="single" w:sz="4" w:space="0" w:color="auto"/>
            </w:tcBorders>
            <w:shd w:val="clear" w:color="auto" w:fill="auto"/>
          </w:tcPr>
          <w:p w14:paraId="63236CE9" w14:textId="64FCAE60" w:rsidR="00A14A5A" w:rsidRPr="000B5525" w:rsidRDefault="00A14A5A" w:rsidP="000B5525">
            <w:pPr>
              <w:rPr>
                <w:b/>
                <w:bCs w:val="0"/>
                <w:sz w:val="18"/>
                <w:szCs w:val="18"/>
                <w:highlight w:val="yellow"/>
              </w:rPr>
            </w:pPr>
          </w:p>
        </w:tc>
        <w:tc>
          <w:tcPr>
            <w:tcW w:w="714" w:type="pct"/>
            <w:tcBorders>
              <w:top w:val="single" w:sz="4" w:space="0" w:color="auto"/>
            </w:tcBorders>
            <w:shd w:val="clear" w:color="auto" w:fill="auto"/>
            <w:vAlign w:val="center"/>
          </w:tcPr>
          <w:p w14:paraId="61161BAE" w14:textId="43036C44" w:rsidR="00A14A5A" w:rsidRPr="000B5525" w:rsidRDefault="00A14A5A" w:rsidP="000B5525">
            <w:pPr>
              <w:rPr>
                <w:b/>
                <w:bCs w:val="0"/>
                <w:sz w:val="18"/>
                <w:szCs w:val="18"/>
                <w:highlight w:val="yellow"/>
              </w:rPr>
            </w:pPr>
          </w:p>
        </w:tc>
        <w:tc>
          <w:tcPr>
            <w:tcW w:w="714" w:type="pct"/>
            <w:tcBorders>
              <w:top w:val="single" w:sz="4" w:space="0" w:color="auto"/>
            </w:tcBorders>
            <w:shd w:val="clear" w:color="auto" w:fill="auto"/>
            <w:vAlign w:val="center"/>
          </w:tcPr>
          <w:p w14:paraId="2830D7C6" w14:textId="75C9C938" w:rsidR="00A14A5A" w:rsidRPr="000B5525" w:rsidRDefault="00A14A5A" w:rsidP="000B5525">
            <w:pPr>
              <w:rPr>
                <w:b/>
                <w:bCs w:val="0"/>
                <w:sz w:val="18"/>
                <w:szCs w:val="18"/>
                <w:highlight w:val="yellow"/>
              </w:rPr>
            </w:pPr>
          </w:p>
        </w:tc>
        <w:tc>
          <w:tcPr>
            <w:tcW w:w="714" w:type="pct"/>
            <w:tcBorders>
              <w:top w:val="single" w:sz="4" w:space="0" w:color="auto"/>
              <w:right w:val="single" w:sz="4" w:space="0" w:color="auto"/>
            </w:tcBorders>
            <w:shd w:val="clear" w:color="auto" w:fill="auto"/>
            <w:vAlign w:val="center"/>
          </w:tcPr>
          <w:p w14:paraId="74D2A08B" w14:textId="05870438" w:rsidR="00A14A5A" w:rsidRPr="000B5525" w:rsidRDefault="00A14A5A" w:rsidP="000B5525">
            <w:pPr>
              <w:rPr>
                <w:b/>
                <w:bCs w:val="0"/>
                <w:sz w:val="18"/>
                <w:szCs w:val="18"/>
                <w:highlight w:val="yellow"/>
              </w:rPr>
            </w:pPr>
          </w:p>
        </w:tc>
      </w:tr>
      <w:tr w:rsidR="00A14A5A" w:rsidRPr="002F4C9D" w14:paraId="30105790" w14:textId="77777777" w:rsidTr="008E2508">
        <w:trPr>
          <w:trHeight w:hRule="exact" w:val="1584"/>
        </w:trPr>
        <w:tc>
          <w:tcPr>
            <w:tcW w:w="715" w:type="pct"/>
            <w:tcBorders>
              <w:left w:val="single" w:sz="4" w:space="0" w:color="auto"/>
              <w:bottom w:val="single" w:sz="4" w:space="0" w:color="auto"/>
              <w:right w:val="single" w:sz="4" w:space="0" w:color="auto"/>
            </w:tcBorders>
            <w:shd w:val="clear" w:color="auto" w:fill="auto"/>
            <w:vAlign w:val="center"/>
          </w:tcPr>
          <w:p w14:paraId="110DFAF5" w14:textId="77777777" w:rsidR="00A14A5A" w:rsidRPr="00215954" w:rsidRDefault="00A14A5A" w:rsidP="000B5525"/>
        </w:tc>
        <w:tc>
          <w:tcPr>
            <w:tcW w:w="714" w:type="pct"/>
            <w:tcBorders>
              <w:left w:val="single" w:sz="4" w:space="0" w:color="auto"/>
              <w:bottom w:val="single" w:sz="4" w:space="0" w:color="auto"/>
              <w:right w:val="single" w:sz="4" w:space="0" w:color="auto"/>
            </w:tcBorders>
            <w:shd w:val="clear" w:color="auto" w:fill="auto"/>
            <w:vAlign w:val="center"/>
          </w:tcPr>
          <w:p w14:paraId="606136B5" w14:textId="0996BC0C" w:rsidR="00A14A5A" w:rsidRPr="000B5525" w:rsidRDefault="00A14A5A" w:rsidP="000B5525">
            <w:pPr>
              <w:pStyle w:val="CALENDAR"/>
              <w:framePr w:hSpace="0" w:wrap="auto" w:vAnchor="margin" w:hAnchor="text" w:yAlign="inline"/>
              <w:rPr>
                <w:highlight w:val="yellow"/>
              </w:rPr>
            </w:pPr>
          </w:p>
        </w:tc>
        <w:tc>
          <w:tcPr>
            <w:tcW w:w="714" w:type="pct"/>
            <w:tcBorders>
              <w:left w:val="single" w:sz="4" w:space="0" w:color="auto"/>
              <w:bottom w:val="single" w:sz="4" w:space="0" w:color="auto"/>
            </w:tcBorders>
            <w:shd w:val="clear" w:color="auto" w:fill="auto"/>
            <w:vAlign w:val="center"/>
          </w:tcPr>
          <w:p w14:paraId="4EC06264" w14:textId="3F26DF90" w:rsidR="00A14A5A" w:rsidRPr="000B5525" w:rsidRDefault="00A14A5A" w:rsidP="000B5525">
            <w:pPr>
              <w:pStyle w:val="CALENDAR"/>
              <w:framePr w:hSpace="0" w:wrap="auto" w:vAnchor="margin" w:hAnchor="text" w:yAlign="inline"/>
              <w:rPr>
                <w:b/>
              </w:rPr>
            </w:pPr>
          </w:p>
        </w:tc>
        <w:tc>
          <w:tcPr>
            <w:tcW w:w="714" w:type="pct"/>
            <w:tcBorders>
              <w:bottom w:val="single" w:sz="4" w:space="0" w:color="auto"/>
            </w:tcBorders>
            <w:shd w:val="clear" w:color="auto" w:fill="auto"/>
            <w:vAlign w:val="center"/>
          </w:tcPr>
          <w:p w14:paraId="011F145E" w14:textId="2D556B41" w:rsidR="00A14A5A" w:rsidRPr="000B5525" w:rsidRDefault="00E860D3" w:rsidP="000B5525">
            <w:pPr>
              <w:pStyle w:val="CALENDAR"/>
              <w:framePr w:hSpace="0" w:wrap="auto" w:vAnchor="margin" w:hAnchor="text" w:yAlign="inline"/>
              <w:rPr>
                <w:b/>
              </w:rPr>
            </w:pPr>
            <w:r w:rsidRPr="00215954">
              <w:rPr>
                <w:noProof/>
              </w:rPr>
              <mc:AlternateContent>
                <mc:Choice Requires="wps">
                  <w:drawing>
                    <wp:anchor distT="45720" distB="45720" distL="114300" distR="114300" simplePos="0" relativeHeight="251725824" behindDoc="0" locked="0" layoutInCell="1" allowOverlap="1" wp14:anchorId="7DFC0002" wp14:editId="2CD6D980">
                      <wp:simplePos x="0" y="0"/>
                      <wp:positionH relativeFrom="column">
                        <wp:posOffset>-1331595</wp:posOffset>
                      </wp:positionH>
                      <wp:positionV relativeFrom="paragraph">
                        <wp:posOffset>-95885</wp:posOffset>
                      </wp:positionV>
                      <wp:extent cx="6296660" cy="1027430"/>
                      <wp:effectExtent l="0" t="0" r="8890" b="1270"/>
                      <wp:wrapNone/>
                      <wp:docPr id="217" name="Text Box 2" descr="*This event is not organized by ECI and bus and Paratransit tickets will not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7430"/>
                              </a:xfrm>
                              <a:prstGeom prst="rect">
                                <a:avLst/>
                              </a:prstGeom>
                              <a:solidFill>
                                <a:srgbClr val="FFFFFF"/>
                              </a:solidFill>
                              <a:ln w="9525">
                                <a:noFill/>
                                <a:miter lim="800000"/>
                                <a:headEnd/>
                                <a:tailEnd/>
                              </a:ln>
                            </wps:spPr>
                            <wps:txbx>
                              <w:txbxContent>
                                <w:p w14:paraId="353BF43A" w14:textId="77777777" w:rsidR="00E860D3" w:rsidRPr="00E860D3" w:rsidRDefault="00A14A5A" w:rsidP="00E860D3">
                                  <w:pPr>
                                    <w:spacing w:after="0" w:line="240" w:lineRule="auto"/>
                                    <w:jc w:val="left"/>
                                    <w:rPr>
                                      <w:rFonts w:ascii="Libre Franklin" w:hAnsi="Libre Franklin"/>
                                      <w:b/>
                                      <w:i/>
                                      <w:iCs/>
                                      <w:sz w:val="22"/>
                                      <w:szCs w:val="22"/>
                                    </w:rPr>
                                  </w:pPr>
                                  <w:r w:rsidRPr="00E860D3">
                                    <w:rPr>
                                      <w:b/>
                                      <w:bCs w:val="0"/>
                                      <w:i/>
                                      <w:iCs/>
                                      <w:sz w:val="22"/>
                                      <w:szCs w:val="22"/>
                                    </w:rPr>
                                    <w:t xml:space="preserve">*This event is not organized by </w:t>
                                  </w:r>
                                  <w:proofErr w:type="gramStart"/>
                                  <w:r w:rsidRPr="00E860D3">
                                    <w:rPr>
                                      <w:b/>
                                      <w:bCs w:val="0"/>
                                      <w:i/>
                                      <w:iCs/>
                                      <w:sz w:val="22"/>
                                      <w:szCs w:val="22"/>
                                    </w:rPr>
                                    <w:t>ECI</w:t>
                                  </w:r>
                                  <w:proofErr w:type="gramEnd"/>
                                  <w:r w:rsidRPr="00E860D3">
                                    <w:rPr>
                                      <w:b/>
                                      <w:bCs w:val="0"/>
                                      <w:i/>
                                      <w:iCs/>
                                      <w:sz w:val="22"/>
                                      <w:szCs w:val="22"/>
                                    </w:rPr>
                                    <w:t xml:space="preserve"> and bus and Paratransit tickets will not be provided</w:t>
                                  </w:r>
                                  <w:r w:rsidR="00E860D3" w:rsidRPr="00E860D3">
                                    <w:rPr>
                                      <w:rFonts w:ascii="Libre Franklin" w:hAnsi="Libre Franklin"/>
                                      <w:b/>
                                      <w:i/>
                                      <w:iCs/>
                                      <w:sz w:val="22"/>
                                      <w:szCs w:val="22"/>
                                    </w:rPr>
                                    <w:t xml:space="preserve"> </w:t>
                                  </w:r>
                                </w:p>
                                <w:p w14:paraId="7D53569D" w14:textId="2A31028F" w:rsidR="00E860D3" w:rsidRPr="00FF1B53" w:rsidRDefault="00E860D3" w:rsidP="00E860D3">
                                  <w:pPr>
                                    <w:spacing w:before="240" w:after="0" w:line="240" w:lineRule="auto"/>
                                    <w:jc w:val="left"/>
                                    <w:rPr>
                                      <w:rFonts w:ascii="Libre Franklin" w:hAnsi="Libre Franklin"/>
                                      <w:b/>
                                      <w:i/>
                                      <w:iCs/>
                                      <w:sz w:val="22"/>
                                      <w:szCs w:val="22"/>
                                    </w:rPr>
                                  </w:pPr>
                                  <w:r w:rsidRPr="00E860D3">
                                    <w:rPr>
                                      <w:rFonts w:ascii="Libre Franklin" w:hAnsi="Libre Franklin"/>
                                      <w:b/>
                                      <w:i/>
                                      <w:iCs/>
                                      <w:sz w:val="22"/>
                                      <w:szCs w:val="22"/>
                                    </w:rPr>
                                    <w:t>The TOUCH Group will not be meeting in June.</w:t>
                                  </w:r>
                                </w:p>
                                <w:p w14:paraId="012EB342" w14:textId="77777777" w:rsidR="00E860D3" w:rsidRPr="00E860D3" w:rsidRDefault="00E860D3" w:rsidP="00E860D3">
                                  <w:pPr>
                                    <w:pStyle w:val="ENVELOPE"/>
                                    <w:spacing w:before="240"/>
                                    <w:jc w:val="left"/>
                                    <w:rPr>
                                      <w:i/>
                                      <w:iCs/>
                                      <w:sz w:val="22"/>
                                      <w:szCs w:val="22"/>
                                    </w:rPr>
                                  </w:pPr>
                                  <w:r w:rsidRPr="00E860D3">
                                    <w:rPr>
                                      <w:i/>
                                      <w:iCs/>
                                      <w:sz w:val="22"/>
                                      <w:szCs w:val="22"/>
                                    </w:rPr>
                                    <w:t>Events subject to change. Check the ECI website and Facebook for up-to-date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C0002" id="_x0000_s1028" type="#_x0000_t202" alt="*This event is not organized by ECI and bus and Paratransit tickets will not be provided." style="position:absolute;margin-left:-104.85pt;margin-top:-7.55pt;width:495.8pt;height:80.9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" stroked="f">
                      <v:textbox>
                        <w:txbxContent>
                          <w:p w14:paraId="353BF43A" w14:textId="77777777" w:rsidR="00E860D3" w:rsidRPr="00E860D3" w:rsidRDefault="00A14A5A" w:rsidP="00E860D3">
                            <w:pPr>
                              <w:spacing w:after="0" w:line="240" w:lineRule="auto"/>
                              <w:jc w:val="left"/>
                              <w:rPr>
                                <w:rFonts w:ascii="Libre Franklin" w:hAnsi="Libre Franklin"/>
                                <w:b/>
                                <w:i/>
                                <w:iCs/>
                                <w:sz w:val="22"/>
                                <w:szCs w:val="22"/>
                              </w:rPr>
                            </w:pPr>
                            <w:r w:rsidRPr="00E860D3">
                              <w:rPr>
                                <w:b/>
                                <w:bCs w:val="0"/>
                                <w:i/>
                                <w:iCs/>
                                <w:sz w:val="22"/>
                                <w:szCs w:val="22"/>
                              </w:rPr>
                              <w:t xml:space="preserve">*This event is not organized by </w:t>
                            </w:r>
                            <w:proofErr w:type="gramStart"/>
                            <w:r w:rsidRPr="00E860D3">
                              <w:rPr>
                                <w:b/>
                                <w:bCs w:val="0"/>
                                <w:i/>
                                <w:iCs/>
                                <w:sz w:val="22"/>
                                <w:szCs w:val="22"/>
                              </w:rPr>
                              <w:t>ECI</w:t>
                            </w:r>
                            <w:proofErr w:type="gramEnd"/>
                            <w:r w:rsidRPr="00E860D3">
                              <w:rPr>
                                <w:b/>
                                <w:bCs w:val="0"/>
                                <w:i/>
                                <w:iCs/>
                                <w:sz w:val="22"/>
                                <w:szCs w:val="22"/>
                              </w:rPr>
                              <w:t xml:space="preserve"> and bus and Paratransit tickets will not be provided</w:t>
                            </w:r>
                            <w:r w:rsidR="00E860D3" w:rsidRPr="00E860D3">
                              <w:rPr>
                                <w:rFonts w:ascii="Libre Franklin" w:hAnsi="Libre Franklin"/>
                                <w:b/>
                                <w:i/>
                                <w:iCs/>
                                <w:sz w:val="22"/>
                                <w:szCs w:val="22"/>
                              </w:rPr>
                              <w:t xml:space="preserve"> </w:t>
                            </w:r>
                          </w:p>
                          <w:p w14:paraId="7D53569D" w14:textId="2A31028F" w:rsidR="00E860D3" w:rsidRPr="00FF1B53" w:rsidRDefault="00E860D3" w:rsidP="00E860D3">
                            <w:pPr>
                              <w:spacing w:before="240" w:after="0" w:line="240" w:lineRule="auto"/>
                              <w:jc w:val="left"/>
                              <w:rPr>
                                <w:rFonts w:ascii="Libre Franklin" w:hAnsi="Libre Franklin"/>
                                <w:b/>
                                <w:i/>
                                <w:iCs/>
                                <w:sz w:val="22"/>
                                <w:szCs w:val="22"/>
                              </w:rPr>
                            </w:pPr>
                            <w:r w:rsidRPr="00E860D3">
                              <w:rPr>
                                <w:rFonts w:ascii="Libre Franklin" w:hAnsi="Libre Franklin"/>
                                <w:b/>
                                <w:i/>
                                <w:iCs/>
                                <w:sz w:val="22"/>
                                <w:szCs w:val="22"/>
                              </w:rPr>
                              <w:t>The TOUCH Group will not be meeting in June.</w:t>
                            </w:r>
                          </w:p>
                          <w:p w14:paraId="012EB342" w14:textId="77777777" w:rsidR="00E860D3" w:rsidRPr="00E860D3" w:rsidRDefault="00E860D3" w:rsidP="00E860D3">
                            <w:pPr>
                              <w:pStyle w:val="ENVELOPE"/>
                              <w:spacing w:before="240"/>
                              <w:jc w:val="left"/>
                              <w:rPr>
                                <w:i/>
                                <w:iCs/>
                                <w:sz w:val="22"/>
                                <w:szCs w:val="22"/>
                              </w:rPr>
                            </w:pPr>
                            <w:r w:rsidRPr="00E860D3">
                              <w:rPr>
                                <w:i/>
                                <w:iCs/>
                                <w:sz w:val="22"/>
                                <w:szCs w:val="22"/>
                              </w:rPr>
                              <w:t>Events subject to change. Check the ECI website and Facebook for up-to-date information.</w:t>
                            </w:r>
                          </w:p>
                        </w:txbxContent>
                      </v:textbox>
                    </v:shape>
                  </w:pict>
                </mc:Fallback>
              </mc:AlternateContent>
            </w:r>
            <w:r w:rsidR="00A14A5A" w:rsidRPr="000B5525">
              <w:t xml:space="preserve"> </w:t>
            </w:r>
          </w:p>
        </w:tc>
        <w:tc>
          <w:tcPr>
            <w:tcW w:w="714" w:type="pct"/>
            <w:tcBorders>
              <w:bottom w:val="single" w:sz="4" w:space="0" w:color="auto"/>
            </w:tcBorders>
            <w:shd w:val="clear" w:color="auto" w:fill="auto"/>
            <w:vAlign w:val="center"/>
          </w:tcPr>
          <w:p w14:paraId="205D156B" w14:textId="1E57E769" w:rsidR="00A14A5A" w:rsidRPr="000B5525" w:rsidRDefault="00A14A5A" w:rsidP="000B5525">
            <w:pPr>
              <w:rPr>
                <w:highlight w:val="yellow"/>
              </w:rPr>
            </w:pPr>
          </w:p>
        </w:tc>
        <w:tc>
          <w:tcPr>
            <w:tcW w:w="714" w:type="pct"/>
            <w:tcBorders>
              <w:bottom w:val="single" w:sz="4" w:space="0" w:color="auto"/>
            </w:tcBorders>
            <w:shd w:val="clear" w:color="auto" w:fill="auto"/>
            <w:vAlign w:val="center"/>
          </w:tcPr>
          <w:p w14:paraId="2E0B7759" w14:textId="15461E87" w:rsidR="00A14A5A" w:rsidRPr="00215954" w:rsidRDefault="00A14A5A" w:rsidP="000B5525"/>
        </w:tc>
        <w:tc>
          <w:tcPr>
            <w:tcW w:w="714" w:type="pct"/>
            <w:tcBorders>
              <w:bottom w:val="single" w:sz="4" w:space="0" w:color="auto"/>
              <w:right w:val="single" w:sz="4" w:space="0" w:color="auto"/>
            </w:tcBorders>
            <w:shd w:val="clear" w:color="auto" w:fill="auto"/>
            <w:vAlign w:val="center"/>
          </w:tcPr>
          <w:p w14:paraId="5157CAEA" w14:textId="6356924D" w:rsidR="00A14A5A" w:rsidRPr="00215954" w:rsidRDefault="00A14A5A" w:rsidP="000B5525">
            <w:pPr>
              <w:pStyle w:val="CALENDAR"/>
              <w:framePr w:hSpace="0" w:wrap="auto" w:vAnchor="margin" w:hAnchor="text" w:yAlign="inline"/>
              <w:rPr>
                <w:b/>
              </w:rPr>
            </w:pPr>
          </w:p>
        </w:tc>
      </w:tr>
    </w:tbl>
    <w:p w14:paraId="6E3F17DD" w14:textId="0BAC32D4" w:rsidR="00BE6250" w:rsidRPr="003C386E" w:rsidRDefault="00924EB7" w:rsidP="00FF1B53">
      <w:pPr>
        <w:pStyle w:val="Heading1"/>
        <w:jc w:val="center"/>
      </w:pPr>
      <w:r>
        <w:t>JUNE 2025</w:t>
      </w:r>
    </w:p>
    <w:p w14:paraId="1377F0D9" w14:textId="1A7FD586" w:rsidR="00A14A5A" w:rsidRPr="00A14A5A" w:rsidRDefault="00A14A5A" w:rsidP="00FF1B53">
      <w:pPr>
        <w:sectPr w:rsidR="00A14A5A" w:rsidRPr="00A14A5A"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p w14:paraId="109E88AD" w14:textId="77777777" w:rsidR="007041DD" w:rsidRPr="007041DD" w:rsidRDefault="007041DD" w:rsidP="007041DD">
      <w:pPr>
        <w:spacing w:after="0" w:line="240" w:lineRule="auto"/>
        <w:jc w:val="left"/>
        <w:rPr>
          <w:rFonts w:ascii="Poppins" w:hAnsi="Poppins" w:cs="Poppins"/>
          <w:bCs w:val="0"/>
        </w:rPr>
      </w:pPr>
    </w:p>
    <w:p w14:paraId="2CEE0853" w14:textId="77777777" w:rsidR="007041DD" w:rsidRPr="007041DD" w:rsidRDefault="007041DD" w:rsidP="007041DD">
      <w:pPr>
        <w:spacing w:after="0" w:line="240" w:lineRule="auto"/>
        <w:jc w:val="left"/>
        <w:rPr>
          <w:rFonts w:ascii="Poppins" w:hAnsi="Poppins" w:cs="Poppins"/>
          <w:bCs w:val="0"/>
        </w:rPr>
      </w:pPr>
      <w:r w:rsidRPr="007041DD">
        <w:rPr>
          <w:rFonts w:ascii="Poppins" w:hAnsi="Poppins" w:cs="Poppins"/>
          <w:bCs w:val="0"/>
          <w:noProof/>
        </w:rPr>
        <w:drawing>
          <wp:anchor distT="0" distB="0" distL="114300" distR="114300" simplePos="0" relativeHeight="251729920" behindDoc="0" locked="0" layoutInCell="1" allowOverlap="1" wp14:anchorId="2E6A51D7" wp14:editId="47B4CC77">
            <wp:simplePos x="0" y="0"/>
            <wp:positionH relativeFrom="margin">
              <wp:posOffset>217</wp:posOffset>
            </wp:positionH>
            <wp:positionV relativeFrom="paragraph">
              <wp:posOffset>136714</wp:posOffset>
            </wp:positionV>
            <wp:extent cx="495300" cy="353695"/>
            <wp:effectExtent l="0" t="0" r="0" b="8255"/>
            <wp:wrapSquare wrapText="bothSides"/>
            <wp:docPr id="800653454" name="Picture 11" descr="ECI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3454" name="Picture 11" descr="ECI logo&#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353695"/>
                    </a:xfrm>
                    <a:prstGeom prst="rect">
                      <a:avLst/>
                    </a:prstGeom>
                  </pic:spPr>
                </pic:pic>
              </a:graphicData>
            </a:graphic>
            <wp14:sizeRelH relativeFrom="page">
              <wp14:pctWidth>0</wp14:pctWidth>
            </wp14:sizeRelH>
            <wp14:sizeRelV relativeFrom="page">
              <wp14:pctHeight>0</wp14:pctHeight>
            </wp14:sizeRelV>
          </wp:anchor>
        </w:drawing>
      </w:r>
    </w:p>
    <w:p w14:paraId="42C229D3" w14:textId="77777777" w:rsidR="007041DD" w:rsidRPr="007041DD" w:rsidRDefault="007041DD" w:rsidP="007041DD">
      <w:pPr>
        <w:spacing w:after="0" w:line="240" w:lineRule="auto"/>
        <w:jc w:val="center"/>
        <w:rPr>
          <w:rFonts w:ascii="Poppins" w:hAnsi="Poppins" w:cs="Poppins"/>
          <w:bCs w:val="0"/>
          <w:sz w:val="16"/>
          <w:szCs w:val="16"/>
        </w:rPr>
      </w:pPr>
      <w:r w:rsidRPr="007041DD">
        <w:rPr>
          <w:rFonts w:ascii="Poppins" w:hAnsi="Poppins" w:cs="Poppins"/>
          <w:bCs w:val="0"/>
          <w:sz w:val="16"/>
          <w:szCs w:val="16"/>
        </w:rPr>
        <w:t>Disability Advocacy &amp; Services</w:t>
      </w:r>
    </w:p>
    <w:p w14:paraId="2DCB5D0B" w14:textId="77777777" w:rsidR="007041DD" w:rsidRPr="007041DD" w:rsidRDefault="007041DD" w:rsidP="007041DD">
      <w:pPr>
        <w:spacing w:after="0" w:line="240" w:lineRule="auto"/>
        <w:jc w:val="left"/>
        <w:rPr>
          <w:rFonts w:ascii="Poppins" w:hAnsi="Poppins" w:cs="Poppins"/>
          <w:bCs w:val="0"/>
        </w:rPr>
      </w:pPr>
    </w:p>
    <w:p w14:paraId="6DBD3D38" w14:textId="77777777" w:rsidR="007041DD" w:rsidRPr="007041DD" w:rsidRDefault="007041DD" w:rsidP="007041DD">
      <w:pPr>
        <w:spacing w:after="0" w:line="240" w:lineRule="auto"/>
        <w:jc w:val="left"/>
        <w:rPr>
          <w:rFonts w:ascii="Poppins" w:hAnsi="Poppins" w:cs="Poppins"/>
          <w:b/>
        </w:rPr>
      </w:pPr>
      <w:r w:rsidRPr="007041DD">
        <w:rPr>
          <w:rFonts w:ascii="Poppins" w:hAnsi="Poppins" w:cs="Poppins"/>
          <w:b/>
        </w:rPr>
        <w:t>Endependence Center, Inc.</w:t>
      </w:r>
    </w:p>
    <w:p w14:paraId="0FE27F76"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6300 East Virginia Beach Blvd</w:t>
      </w:r>
    </w:p>
    <w:p w14:paraId="7F409DEA"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Norfolk, VA 23502</w:t>
      </w:r>
    </w:p>
    <w:p w14:paraId="6CF72838" w14:textId="77777777" w:rsidR="007041DD" w:rsidRPr="007041DD" w:rsidRDefault="007041DD" w:rsidP="007041DD">
      <w:pPr>
        <w:spacing w:after="0" w:line="240" w:lineRule="auto"/>
        <w:jc w:val="left"/>
        <w:rPr>
          <w:rFonts w:ascii="Poppins" w:hAnsi="Poppins" w:cs="Poppins"/>
          <w:bCs w:val="0"/>
        </w:rPr>
      </w:pPr>
    </w:p>
    <w:p w14:paraId="60CEE341"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Phone</w:t>
      </w:r>
      <w:r w:rsidRPr="007041DD">
        <w:rPr>
          <w:rFonts w:ascii="Poppins" w:hAnsi="Poppins" w:cs="Poppins"/>
          <w:bCs w:val="0"/>
        </w:rPr>
        <w:t>:</w:t>
      </w:r>
    </w:p>
    <w:p w14:paraId="7BF118A4"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461-8007 Voice</w:t>
      </w:r>
    </w:p>
    <w:p w14:paraId="6B4B3839"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461-7527 TDD</w:t>
      </w:r>
    </w:p>
    <w:p w14:paraId="3FB8CB3B" w14:textId="77777777" w:rsidR="007041DD" w:rsidRPr="007041DD" w:rsidRDefault="007041DD" w:rsidP="007041DD">
      <w:pPr>
        <w:spacing w:after="0" w:line="240" w:lineRule="auto"/>
        <w:jc w:val="center"/>
        <w:rPr>
          <w:rFonts w:ascii="Poppins" w:hAnsi="Poppins" w:cs="Poppins"/>
          <w:bCs w:val="0"/>
        </w:rPr>
      </w:pPr>
    </w:p>
    <w:p w14:paraId="2F597F42"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E-Mail</w:t>
      </w:r>
      <w:r w:rsidRPr="007041DD">
        <w:rPr>
          <w:rFonts w:ascii="Poppins" w:hAnsi="Poppins" w:cs="Poppins"/>
          <w:bCs w:val="0"/>
        </w:rPr>
        <w:t>:</w:t>
      </w:r>
    </w:p>
    <w:p w14:paraId="1773E53D" w14:textId="77777777" w:rsidR="007041DD" w:rsidRPr="007041DD" w:rsidRDefault="007041DD" w:rsidP="007041DD">
      <w:pPr>
        <w:spacing w:after="0" w:line="240" w:lineRule="auto"/>
        <w:jc w:val="center"/>
        <w:rPr>
          <w:rFonts w:ascii="Poppins" w:hAnsi="Poppins" w:cs="Poppins"/>
          <w:bCs w:val="0"/>
        </w:rPr>
      </w:pPr>
      <w:hyperlink r:id="rId17" w:history="1">
        <w:r w:rsidRPr="007041DD">
          <w:rPr>
            <w:rFonts w:ascii="Poppins" w:hAnsi="Poppins" w:cs="Poppins"/>
            <w:bCs w:val="0"/>
            <w:color w:val="0000FF"/>
            <w:u w:val="single"/>
          </w:rPr>
          <w:t>ecinorf@endependence.org</w:t>
        </w:r>
      </w:hyperlink>
    </w:p>
    <w:p w14:paraId="542E1BF7" w14:textId="77777777" w:rsidR="007041DD" w:rsidRPr="007041DD" w:rsidRDefault="007041DD" w:rsidP="007041DD">
      <w:pPr>
        <w:spacing w:after="0" w:line="240" w:lineRule="auto"/>
        <w:jc w:val="center"/>
        <w:rPr>
          <w:rFonts w:ascii="Poppins" w:hAnsi="Poppins" w:cs="Poppins"/>
          <w:bCs w:val="0"/>
        </w:rPr>
      </w:pPr>
    </w:p>
    <w:p w14:paraId="07F3C586"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Website</w:t>
      </w:r>
      <w:r w:rsidRPr="007041DD">
        <w:rPr>
          <w:rFonts w:ascii="Poppins" w:hAnsi="Poppins" w:cs="Poppins"/>
          <w:bCs w:val="0"/>
        </w:rPr>
        <w:t>:</w:t>
      </w:r>
    </w:p>
    <w:p w14:paraId="2DED63A6" w14:textId="77777777" w:rsidR="007041DD" w:rsidRPr="007041DD" w:rsidRDefault="007041DD" w:rsidP="007041DD">
      <w:pPr>
        <w:spacing w:after="0" w:line="240" w:lineRule="auto"/>
        <w:jc w:val="center"/>
        <w:rPr>
          <w:rFonts w:ascii="Poppins" w:hAnsi="Poppins" w:cs="Poppins"/>
          <w:bCs w:val="0"/>
        </w:rPr>
      </w:pPr>
      <w:hyperlink r:id="rId18" w:history="1">
        <w:r w:rsidRPr="007041DD">
          <w:rPr>
            <w:rFonts w:ascii="Poppins" w:hAnsi="Poppins" w:cs="Poppins"/>
            <w:bCs w:val="0"/>
            <w:color w:val="0000FF"/>
            <w:u w:val="single"/>
          </w:rPr>
          <w:t>endependence.org</w:t>
        </w:r>
      </w:hyperlink>
    </w:p>
    <w:p w14:paraId="0714931A" w14:textId="77777777" w:rsidR="007041DD" w:rsidRPr="007041DD" w:rsidRDefault="007041DD" w:rsidP="007041DD">
      <w:pPr>
        <w:spacing w:after="0" w:line="240" w:lineRule="auto"/>
        <w:jc w:val="center"/>
        <w:rPr>
          <w:rFonts w:ascii="Poppins" w:hAnsi="Poppins" w:cs="Poppins"/>
          <w:bCs w:val="0"/>
        </w:rPr>
      </w:pPr>
    </w:p>
    <w:p w14:paraId="3B5BFDF9" w14:textId="77777777" w:rsidR="007041DD" w:rsidRPr="007041DD" w:rsidRDefault="007041DD" w:rsidP="007041DD">
      <w:pPr>
        <w:spacing w:after="0" w:line="240" w:lineRule="auto"/>
        <w:jc w:val="center"/>
        <w:rPr>
          <w:rFonts w:ascii="Poppins" w:hAnsi="Poppins" w:cs="Poppins"/>
          <w:bCs w:val="0"/>
        </w:rPr>
      </w:pPr>
    </w:p>
    <w:p w14:paraId="532B15C5" w14:textId="77777777" w:rsidR="007041DD" w:rsidRPr="007041DD" w:rsidRDefault="007041DD" w:rsidP="007041DD">
      <w:pPr>
        <w:spacing w:after="0" w:line="240" w:lineRule="auto"/>
        <w:jc w:val="center"/>
        <w:rPr>
          <w:rFonts w:ascii="Poppins" w:hAnsi="Poppins" w:cs="Poppins"/>
          <w:bCs w:val="0"/>
        </w:rPr>
      </w:pPr>
    </w:p>
    <w:p w14:paraId="36EEF804" w14:textId="77777777" w:rsidR="007041DD" w:rsidRPr="007041DD" w:rsidRDefault="007041DD" w:rsidP="007041DD">
      <w:pPr>
        <w:spacing w:after="0" w:line="240" w:lineRule="auto"/>
        <w:jc w:val="center"/>
        <w:rPr>
          <w:rFonts w:ascii="Poppins" w:hAnsi="Poppins" w:cs="Poppins"/>
          <w:bCs w:val="0"/>
        </w:rPr>
      </w:pPr>
    </w:p>
    <w:p w14:paraId="08AD75F1" w14:textId="77777777" w:rsidR="007041DD" w:rsidRPr="007041DD" w:rsidRDefault="007041DD" w:rsidP="007041DD">
      <w:pPr>
        <w:spacing w:after="0" w:line="240" w:lineRule="auto"/>
        <w:jc w:val="center"/>
        <w:rPr>
          <w:rFonts w:ascii="Poppins" w:hAnsi="Poppins" w:cs="Poppins"/>
          <w:bCs w:val="0"/>
        </w:rPr>
      </w:pPr>
    </w:p>
    <w:p w14:paraId="019252C8" w14:textId="77777777" w:rsidR="007041DD" w:rsidRPr="007041DD" w:rsidRDefault="007041DD" w:rsidP="007041DD">
      <w:pPr>
        <w:spacing w:after="0" w:line="240" w:lineRule="auto"/>
        <w:jc w:val="center"/>
        <w:rPr>
          <w:rFonts w:ascii="Poppins" w:hAnsi="Poppins" w:cs="Poppins"/>
          <w:bCs w:val="0"/>
        </w:rPr>
      </w:pPr>
    </w:p>
    <w:p w14:paraId="657E66EB" w14:textId="77777777" w:rsidR="007041DD" w:rsidRPr="007041DD" w:rsidRDefault="007041DD" w:rsidP="007041DD">
      <w:pPr>
        <w:spacing w:after="0" w:line="240" w:lineRule="auto"/>
        <w:jc w:val="center"/>
        <w:rPr>
          <w:rFonts w:ascii="Poppins" w:hAnsi="Poppins" w:cs="Poppins"/>
          <w:bCs w:val="0"/>
        </w:rPr>
      </w:pPr>
    </w:p>
    <w:p w14:paraId="3D3F4247"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Accommodations</w:t>
      </w:r>
    </w:p>
    <w:p w14:paraId="3EDE7B3B" w14:textId="77777777" w:rsidR="007041DD" w:rsidRPr="007041DD" w:rsidRDefault="007041DD" w:rsidP="007041DD">
      <w:pPr>
        <w:spacing w:after="0" w:line="240" w:lineRule="auto"/>
        <w:jc w:val="left"/>
        <w:rPr>
          <w:rFonts w:ascii="Poppins" w:hAnsi="Poppins" w:cs="Poppins"/>
          <w:bCs w:val="0"/>
        </w:rPr>
      </w:pPr>
    </w:p>
    <w:p w14:paraId="782A4D50"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To request accommodations</w:t>
      </w:r>
    </w:p>
    <w:p w14:paraId="09E4EFD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 ECI activities:</w:t>
      </w:r>
    </w:p>
    <w:p w14:paraId="2ED12B9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351-1586 voice</w:t>
      </w:r>
    </w:p>
    <w:p w14:paraId="2981698A"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64BAA361" w14:textId="77777777" w:rsidR="007041DD" w:rsidRPr="007041DD" w:rsidRDefault="007041DD" w:rsidP="007041DD">
      <w:pPr>
        <w:spacing w:after="0" w:line="240" w:lineRule="auto"/>
        <w:jc w:val="center"/>
        <w:rPr>
          <w:rFonts w:ascii="Libre Franklin" w:hAnsi="Libre Franklin" w:cs="Poppins"/>
          <w:bCs w:val="0"/>
        </w:rPr>
      </w:pPr>
      <w:hyperlink r:id="rId19" w:history="1">
        <w:r w:rsidRPr="007041DD">
          <w:rPr>
            <w:rFonts w:ascii="Libre Franklin" w:hAnsi="Libre Franklin" w:cs="Poppins"/>
            <w:bCs w:val="0"/>
            <w:color w:val="0000FF"/>
            <w:u w:val="single"/>
          </w:rPr>
          <w:t>tmanno@endependence.org</w:t>
        </w:r>
      </w:hyperlink>
    </w:p>
    <w:p w14:paraId="671AAEAE" w14:textId="77777777" w:rsidR="007041DD" w:rsidRPr="007041DD" w:rsidRDefault="007041DD" w:rsidP="007041DD">
      <w:pPr>
        <w:spacing w:after="0" w:line="240" w:lineRule="auto"/>
        <w:jc w:val="center"/>
        <w:rPr>
          <w:rFonts w:ascii="Libre Franklin" w:hAnsi="Libre Franklin" w:cs="Poppins"/>
          <w:bCs w:val="0"/>
        </w:rPr>
      </w:pPr>
    </w:p>
    <w:p w14:paraId="05AC3F60"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To request an alternate format of our newsletter:</w:t>
      </w:r>
    </w:p>
    <w:p w14:paraId="3C080A8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351-1598 voice</w:t>
      </w:r>
    </w:p>
    <w:p w14:paraId="1B8805C1"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4C517F80" w14:textId="77777777" w:rsidR="007041DD" w:rsidRPr="007041DD" w:rsidRDefault="007041DD" w:rsidP="007041DD">
      <w:pPr>
        <w:spacing w:after="0" w:line="240" w:lineRule="auto"/>
        <w:jc w:val="center"/>
        <w:rPr>
          <w:rFonts w:ascii="Libre Franklin" w:hAnsi="Libre Franklin" w:cs="Poppins"/>
          <w:bCs w:val="0"/>
        </w:rPr>
      </w:pPr>
      <w:hyperlink r:id="rId20" w:history="1">
        <w:r w:rsidRPr="007041DD">
          <w:rPr>
            <w:rFonts w:ascii="Libre Franklin" w:hAnsi="Libre Franklin" w:cs="Poppins"/>
            <w:bCs w:val="0"/>
            <w:color w:val="0000FF"/>
            <w:u w:val="single"/>
          </w:rPr>
          <w:t>ehoapili@endependence.org</w:t>
        </w:r>
      </w:hyperlink>
    </w:p>
    <w:p w14:paraId="6D9528CA" w14:textId="77777777" w:rsidR="007041DD" w:rsidRPr="007041DD" w:rsidRDefault="007041DD" w:rsidP="007041DD">
      <w:pPr>
        <w:spacing w:after="0" w:line="240" w:lineRule="auto"/>
        <w:jc w:val="left"/>
        <w:rPr>
          <w:rFonts w:ascii="Poppins" w:hAnsi="Poppins" w:cs="Poppins"/>
          <w:bCs w:val="0"/>
        </w:rPr>
      </w:pPr>
    </w:p>
    <w:p w14:paraId="0E4ABEAE" w14:textId="77777777" w:rsidR="007041DD" w:rsidRPr="007041DD" w:rsidRDefault="007041DD" w:rsidP="007041DD">
      <w:pPr>
        <w:spacing w:after="0" w:line="240" w:lineRule="auto"/>
        <w:jc w:val="left"/>
        <w:rPr>
          <w:rFonts w:ascii="Poppins" w:hAnsi="Poppins" w:cs="Poppins"/>
          <w:bCs w:val="0"/>
        </w:rPr>
      </w:pPr>
    </w:p>
    <w:p w14:paraId="6481BEE6" w14:textId="77777777" w:rsidR="007041DD" w:rsidRPr="007041DD" w:rsidRDefault="007041DD" w:rsidP="007041DD">
      <w:pPr>
        <w:spacing w:after="0" w:line="240" w:lineRule="auto"/>
        <w:jc w:val="left"/>
        <w:rPr>
          <w:rFonts w:ascii="Poppins" w:hAnsi="Poppins" w:cs="Poppins"/>
          <w:bCs w:val="0"/>
        </w:rPr>
      </w:pPr>
    </w:p>
    <w:p w14:paraId="60856567" w14:textId="77777777" w:rsidR="007041DD" w:rsidRPr="007041DD" w:rsidRDefault="007041DD" w:rsidP="007041DD">
      <w:pPr>
        <w:spacing w:after="0" w:line="240" w:lineRule="auto"/>
        <w:jc w:val="left"/>
        <w:rPr>
          <w:rFonts w:ascii="Poppins" w:hAnsi="Poppins" w:cs="Poppins"/>
          <w:bCs w:val="0"/>
        </w:rPr>
      </w:pPr>
    </w:p>
    <w:p w14:paraId="7890172D" w14:textId="77777777" w:rsidR="007041DD" w:rsidRPr="007041DD" w:rsidRDefault="007041DD" w:rsidP="007041DD">
      <w:pPr>
        <w:spacing w:after="0" w:line="240" w:lineRule="auto"/>
        <w:jc w:val="left"/>
        <w:rPr>
          <w:rFonts w:ascii="Poppins" w:hAnsi="Poppins" w:cs="Poppins"/>
          <w:bCs w:val="0"/>
        </w:rPr>
      </w:pPr>
    </w:p>
    <w:p w14:paraId="4AD615BA" w14:textId="77777777" w:rsidR="007041DD" w:rsidRPr="007041DD" w:rsidRDefault="007041DD" w:rsidP="007041DD">
      <w:pPr>
        <w:spacing w:after="0" w:line="240" w:lineRule="auto"/>
        <w:jc w:val="left"/>
        <w:rPr>
          <w:rFonts w:ascii="Poppins" w:hAnsi="Poppins" w:cs="Poppins"/>
          <w:bCs w:val="0"/>
        </w:rPr>
      </w:pPr>
    </w:p>
    <w:p w14:paraId="120C6E7E" w14:textId="77777777" w:rsidR="007041DD" w:rsidRPr="007041DD" w:rsidRDefault="007041DD" w:rsidP="007041DD">
      <w:pPr>
        <w:spacing w:after="0" w:line="240" w:lineRule="auto"/>
        <w:jc w:val="left"/>
        <w:rPr>
          <w:rFonts w:ascii="Poppins" w:hAnsi="Poppins" w:cs="Poppins"/>
          <w:bCs w:val="0"/>
        </w:rPr>
      </w:pPr>
    </w:p>
    <w:p w14:paraId="01F79D29" w14:textId="77777777" w:rsidR="007041DD" w:rsidRPr="007041DD" w:rsidRDefault="007041DD" w:rsidP="007041DD">
      <w:pPr>
        <w:spacing w:after="0" w:line="240" w:lineRule="auto"/>
        <w:jc w:val="center"/>
        <w:rPr>
          <w:rFonts w:ascii="Arial" w:hAnsi="Arial"/>
          <w:b/>
          <w:sz w:val="17"/>
          <w:szCs w:val="17"/>
        </w:rPr>
      </w:pPr>
      <w:r w:rsidRPr="007041DD">
        <w:rPr>
          <w:rFonts w:ascii="Arial" w:hAnsi="Arial"/>
          <w:b/>
          <w:sz w:val="17"/>
          <w:szCs w:val="17"/>
        </w:rPr>
        <w:t>ELECTRONIC SERVICE REQUESTED</w:t>
      </w:r>
    </w:p>
    <w:p w14:paraId="1354E904" w14:textId="77777777" w:rsidR="007041DD" w:rsidRPr="007041DD" w:rsidRDefault="007041DD" w:rsidP="007041DD">
      <w:pPr>
        <w:spacing w:after="0" w:line="240" w:lineRule="auto"/>
        <w:jc w:val="left"/>
        <w:rPr>
          <w:rFonts w:ascii="Poppins" w:hAnsi="Poppins" w:cs="Poppins"/>
          <w:bCs w:val="0"/>
        </w:rPr>
      </w:pPr>
    </w:p>
    <w:p w14:paraId="3B7BFDFF" w14:textId="77777777" w:rsidR="007041DD" w:rsidRPr="007041DD" w:rsidRDefault="007041DD" w:rsidP="007041DD">
      <w:pPr>
        <w:spacing w:after="0" w:line="240" w:lineRule="auto"/>
        <w:jc w:val="left"/>
        <w:rPr>
          <w:rFonts w:ascii="Poppins" w:hAnsi="Poppins" w:cs="Poppins"/>
          <w:bCs w:val="0"/>
        </w:rPr>
      </w:pPr>
    </w:p>
    <w:p w14:paraId="1ECBEB51" w14:textId="77777777" w:rsidR="007041DD" w:rsidRPr="007041DD" w:rsidRDefault="007041DD" w:rsidP="007041DD">
      <w:pPr>
        <w:spacing w:after="0" w:line="240" w:lineRule="auto"/>
        <w:jc w:val="left"/>
        <w:rPr>
          <w:rFonts w:ascii="Poppins" w:hAnsi="Poppins" w:cs="Poppins"/>
          <w:bCs w:val="0"/>
        </w:rPr>
      </w:pPr>
    </w:p>
    <w:p w14:paraId="100F4770" w14:textId="77777777" w:rsidR="007041DD" w:rsidRPr="007041DD" w:rsidRDefault="007041DD" w:rsidP="007041DD">
      <w:pPr>
        <w:spacing w:after="0" w:line="240" w:lineRule="auto"/>
        <w:jc w:val="left"/>
        <w:rPr>
          <w:rFonts w:ascii="Poppins" w:hAnsi="Poppins" w:cs="Poppins"/>
          <w:bCs w:val="0"/>
        </w:rPr>
      </w:pPr>
    </w:p>
    <w:p w14:paraId="35345254" w14:textId="77777777" w:rsidR="007041DD" w:rsidRPr="007041DD" w:rsidRDefault="007041DD" w:rsidP="007041DD">
      <w:pPr>
        <w:spacing w:after="0" w:line="240" w:lineRule="auto"/>
        <w:jc w:val="left"/>
        <w:rPr>
          <w:rFonts w:ascii="Poppins" w:hAnsi="Poppins" w:cs="Poppins"/>
          <w:bCs w:val="0"/>
        </w:rPr>
      </w:pPr>
    </w:p>
    <w:p w14:paraId="334734A9" w14:textId="77777777" w:rsidR="007041DD" w:rsidRPr="007041DD" w:rsidRDefault="007041DD" w:rsidP="007041DD">
      <w:pPr>
        <w:spacing w:after="0" w:line="240" w:lineRule="auto"/>
        <w:jc w:val="left"/>
        <w:rPr>
          <w:rFonts w:ascii="Poppins" w:hAnsi="Poppins" w:cs="Poppins"/>
          <w:bCs w:val="0"/>
        </w:rPr>
      </w:pPr>
    </w:p>
    <w:p w14:paraId="4DBC108F" w14:textId="77777777" w:rsidR="007041DD" w:rsidRPr="007041DD" w:rsidRDefault="007041DD" w:rsidP="007041DD">
      <w:pPr>
        <w:spacing w:after="0" w:line="240" w:lineRule="auto"/>
        <w:jc w:val="left"/>
        <w:rPr>
          <w:rFonts w:ascii="Poppins" w:hAnsi="Poppins" w:cs="Poppins"/>
          <w:bCs w:val="0"/>
        </w:rPr>
      </w:pPr>
    </w:p>
    <w:p w14:paraId="42D41DA2" w14:textId="77777777" w:rsidR="007041DD" w:rsidRPr="007041DD" w:rsidRDefault="007041DD" w:rsidP="007041DD">
      <w:pPr>
        <w:spacing w:after="0" w:line="240" w:lineRule="auto"/>
        <w:jc w:val="left"/>
        <w:rPr>
          <w:rFonts w:ascii="Poppins" w:hAnsi="Poppins" w:cs="Poppins"/>
          <w:bCs w:val="0"/>
        </w:rPr>
      </w:pPr>
    </w:p>
    <w:p w14:paraId="5E81A7F7" w14:textId="77777777" w:rsidR="007041DD" w:rsidRPr="007041DD" w:rsidRDefault="007041DD" w:rsidP="007041DD">
      <w:pPr>
        <w:spacing w:after="0" w:line="240" w:lineRule="auto"/>
        <w:jc w:val="left"/>
        <w:rPr>
          <w:rFonts w:ascii="Poppins" w:hAnsi="Poppins" w:cs="Poppins"/>
          <w:bCs w:val="0"/>
        </w:rPr>
      </w:pPr>
    </w:p>
    <w:p w14:paraId="2F159FF3" w14:textId="77777777" w:rsidR="007041DD" w:rsidRPr="007041DD" w:rsidRDefault="007041DD" w:rsidP="007041DD">
      <w:pPr>
        <w:spacing w:after="0" w:line="240" w:lineRule="auto"/>
        <w:jc w:val="left"/>
        <w:rPr>
          <w:rFonts w:ascii="Poppins" w:hAnsi="Poppins" w:cs="Poppins"/>
          <w:bCs w:val="0"/>
        </w:rPr>
      </w:pPr>
    </w:p>
    <w:p w14:paraId="6BA5F25C" w14:textId="77777777" w:rsidR="007041DD" w:rsidRPr="007041DD" w:rsidRDefault="007041DD" w:rsidP="007041DD">
      <w:pPr>
        <w:spacing w:after="0" w:line="240" w:lineRule="auto"/>
        <w:jc w:val="left"/>
        <w:rPr>
          <w:rFonts w:ascii="Poppins" w:hAnsi="Poppins" w:cs="Poppins"/>
          <w:bCs w:val="0"/>
        </w:rPr>
      </w:pPr>
    </w:p>
    <w:p w14:paraId="584F9F64" w14:textId="77777777" w:rsidR="007041DD" w:rsidRPr="007041DD" w:rsidRDefault="007041DD" w:rsidP="007041DD">
      <w:pPr>
        <w:spacing w:after="0" w:line="240" w:lineRule="auto"/>
        <w:jc w:val="left"/>
        <w:rPr>
          <w:rFonts w:ascii="Poppins" w:hAnsi="Poppins" w:cs="Poppins"/>
          <w:bCs w:val="0"/>
        </w:rPr>
      </w:pPr>
    </w:p>
    <w:p w14:paraId="01A2B5CB" w14:textId="77777777" w:rsidR="007041DD" w:rsidRPr="007041DD" w:rsidRDefault="007041DD" w:rsidP="007041DD">
      <w:pPr>
        <w:spacing w:after="0" w:line="240" w:lineRule="auto"/>
        <w:jc w:val="left"/>
        <w:rPr>
          <w:rFonts w:ascii="Poppins" w:hAnsi="Poppins" w:cs="Poppins"/>
          <w:bCs w:val="0"/>
        </w:rPr>
      </w:pPr>
    </w:p>
    <w:p w14:paraId="5A24E6E4" w14:textId="77777777" w:rsidR="007041DD" w:rsidRPr="007041DD" w:rsidRDefault="007041DD" w:rsidP="007041DD">
      <w:pPr>
        <w:spacing w:after="0" w:line="240" w:lineRule="auto"/>
        <w:jc w:val="center"/>
        <w:rPr>
          <w:rFonts w:ascii="Poppins" w:hAnsi="Poppins" w:cs="Poppins"/>
          <w:bCs w:val="0"/>
        </w:rPr>
      </w:pPr>
    </w:p>
    <w:p w14:paraId="54BA90DE" w14:textId="77777777" w:rsidR="007041DD" w:rsidRPr="007041DD" w:rsidRDefault="007041DD" w:rsidP="007041DD">
      <w:pPr>
        <w:spacing w:after="0" w:line="240" w:lineRule="auto"/>
        <w:jc w:val="left"/>
        <w:rPr>
          <w:rFonts w:ascii="Poppins" w:hAnsi="Poppins" w:cs="Poppins"/>
          <w:bCs w:val="0"/>
        </w:rPr>
      </w:pPr>
    </w:p>
    <w:p w14:paraId="14548A5D" w14:textId="77777777" w:rsidR="007041DD" w:rsidRPr="007041DD" w:rsidRDefault="007041DD" w:rsidP="007041DD">
      <w:pPr>
        <w:spacing w:after="0" w:line="240" w:lineRule="auto"/>
        <w:jc w:val="left"/>
        <w:rPr>
          <w:rFonts w:ascii="Poppins" w:hAnsi="Poppins" w:cs="Poppins"/>
          <w:bCs w:val="0"/>
        </w:rPr>
      </w:pPr>
    </w:p>
    <w:p w14:paraId="0A4CD2FA" w14:textId="77777777" w:rsidR="007041DD" w:rsidRPr="007041DD" w:rsidRDefault="007041DD" w:rsidP="007041DD">
      <w:pPr>
        <w:spacing w:after="0" w:line="240" w:lineRule="auto"/>
        <w:jc w:val="left"/>
        <w:rPr>
          <w:rFonts w:ascii="Poppins" w:hAnsi="Poppins" w:cs="Poppins"/>
          <w:bCs w:val="0"/>
        </w:rPr>
      </w:pPr>
    </w:p>
    <w:p w14:paraId="40467558" w14:textId="77777777" w:rsidR="007041DD" w:rsidRPr="007041DD" w:rsidRDefault="007041DD" w:rsidP="007041DD">
      <w:pPr>
        <w:spacing w:after="0" w:line="240" w:lineRule="auto"/>
        <w:jc w:val="left"/>
        <w:rPr>
          <w:rFonts w:ascii="Poppins" w:hAnsi="Poppins" w:cs="Poppins"/>
          <w:bCs w:val="0"/>
        </w:rPr>
      </w:pPr>
    </w:p>
    <w:p w14:paraId="6A109778" w14:textId="77777777" w:rsidR="007041DD" w:rsidRPr="007041DD" w:rsidRDefault="007041DD" w:rsidP="007041DD">
      <w:pPr>
        <w:spacing w:after="0" w:line="240" w:lineRule="auto"/>
        <w:jc w:val="left"/>
        <w:rPr>
          <w:rFonts w:ascii="Poppins" w:hAnsi="Poppins" w:cs="Poppins"/>
          <w:bCs w:val="0"/>
        </w:rPr>
      </w:pPr>
    </w:p>
    <w:p w14:paraId="198FC305" w14:textId="77777777" w:rsidR="007041DD" w:rsidRPr="007041DD" w:rsidRDefault="007041DD" w:rsidP="007041DD">
      <w:pPr>
        <w:spacing w:after="0" w:line="240" w:lineRule="auto"/>
        <w:jc w:val="left"/>
        <w:rPr>
          <w:rFonts w:ascii="Poppins" w:hAnsi="Poppins" w:cs="Poppins"/>
          <w:bCs w:val="0"/>
        </w:rPr>
      </w:pPr>
    </w:p>
    <w:p w14:paraId="3B3943ED" w14:textId="77777777" w:rsidR="007041DD" w:rsidRPr="007041DD" w:rsidRDefault="007041DD" w:rsidP="007041DD">
      <w:pPr>
        <w:spacing w:after="0" w:line="240" w:lineRule="auto"/>
        <w:jc w:val="left"/>
        <w:rPr>
          <w:rFonts w:ascii="Poppins" w:hAnsi="Poppins" w:cs="Poppins"/>
          <w:bCs w:val="0"/>
        </w:rPr>
      </w:pPr>
    </w:p>
    <w:p w14:paraId="1EEF9BEA" w14:textId="77777777" w:rsidR="007041DD" w:rsidRPr="007041DD" w:rsidRDefault="007041DD" w:rsidP="007041DD">
      <w:pPr>
        <w:spacing w:after="0" w:line="240" w:lineRule="auto"/>
        <w:jc w:val="left"/>
        <w:rPr>
          <w:rFonts w:ascii="Poppins" w:hAnsi="Poppins" w:cs="Poppins"/>
          <w:bCs w:val="0"/>
        </w:rPr>
      </w:pPr>
    </w:p>
    <w:p w14:paraId="693D180D" w14:textId="77777777" w:rsidR="007041DD" w:rsidRPr="007041DD" w:rsidRDefault="007041DD" w:rsidP="007041DD">
      <w:pPr>
        <w:spacing w:after="0" w:line="240" w:lineRule="auto"/>
        <w:jc w:val="left"/>
        <w:rPr>
          <w:rFonts w:ascii="Poppins" w:hAnsi="Poppins" w:cs="Poppins"/>
          <w:bCs w:val="0"/>
        </w:rPr>
      </w:pPr>
    </w:p>
    <w:p w14:paraId="67D0A5D4"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Facebook</w:t>
      </w:r>
    </w:p>
    <w:p w14:paraId="4A76A090" w14:textId="62E2761F" w:rsidR="007041DD" w:rsidRPr="007041DD" w:rsidRDefault="007041DD" w:rsidP="007041DD">
      <w:pPr>
        <w:spacing w:after="0" w:line="240" w:lineRule="auto"/>
        <w:jc w:val="center"/>
        <w:rPr>
          <w:rFonts w:ascii="Poppins" w:hAnsi="Poppins" w:cs="Poppins"/>
          <w:bCs w:val="0"/>
        </w:rPr>
      </w:pPr>
    </w:p>
    <w:p w14:paraId="43FA9964" w14:textId="24DA7801" w:rsidR="007041DD" w:rsidRPr="007041DD" w:rsidRDefault="001C7EBA" w:rsidP="007041DD">
      <w:pPr>
        <w:spacing w:after="0" w:line="240" w:lineRule="auto"/>
        <w:jc w:val="center"/>
        <w:rPr>
          <w:rFonts w:ascii="Poppins" w:hAnsi="Poppins" w:cs="Poppins"/>
          <w:bCs w:val="0"/>
        </w:rPr>
      </w:pPr>
      <w:r w:rsidRPr="007041DD">
        <w:rPr>
          <w:rFonts w:ascii="Poppins" w:hAnsi="Poppins" w:cs="Poppins"/>
          <w:bCs w:val="0"/>
          <w:noProof/>
        </w:rPr>
        <w:drawing>
          <wp:anchor distT="0" distB="0" distL="114300" distR="114300" simplePos="0" relativeHeight="251732992" behindDoc="0" locked="0" layoutInCell="1" allowOverlap="1" wp14:anchorId="072974F0" wp14:editId="62DDE207">
            <wp:simplePos x="0" y="0"/>
            <wp:positionH relativeFrom="margin">
              <wp:align>center</wp:align>
            </wp:positionH>
            <wp:positionV relativeFrom="paragraph">
              <wp:posOffset>5715</wp:posOffset>
            </wp:positionV>
            <wp:extent cx="1005840" cy="1005840"/>
            <wp:effectExtent l="0" t="0" r="3810" b="3810"/>
            <wp:wrapSquare wrapText="bothSides"/>
            <wp:docPr id="1282672714" name="Picture 13" descr="Facebook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72714" name="Picture 13" descr="Facebook logo">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7FDB6C70" w14:textId="77777777" w:rsidR="007041DD" w:rsidRPr="007041DD" w:rsidRDefault="007041DD" w:rsidP="007041DD">
      <w:pPr>
        <w:spacing w:after="0" w:line="240" w:lineRule="auto"/>
        <w:jc w:val="center"/>
        <w:rPr>
          <w:rFonts w:ascii="Poppins" w:hAnsi="Poppins" w:cs="Poppins"/>
          <w:bCs w:val="0"/>
        </w:rPr>
      </w:pPr>
    </w:p>
    <w:p w14:paraId="1FDC0019" w14:textId="77777777" w:rsidR="007041DD" w:rsidRPr="007041DD" w:rsidRDefault="007041DD" w:rsidP="007041DD">
      <w:pPr>
        <w:spacing w:after="0" w:line="240" w:lineRule="auto"/>
        <w:jc w:val="center"/>
        <w:rPr>
          <w:rFonts w:ascii="Poppins" w:hAnsi="Poppins" w:cs="Poppins"/>
          <w:bCs w:val="0"/>
        </w:rPr>
      </w:pPr>
    </w:p>
    <w:p w14:paraId="7DDDCC64" w14:textId="77777777" w:rsidR="001C7EBA" w:rsidRDefault="001C7EBA" w:rsidP="007041DD">
      <w:pPr>
        <w:spacing w:after="0" w:line="240" w:lineRule="auto"/>
        <w:jc w:val="center"/>
        <w:rPr>
          <w:rFonts w:ascii="Libre Franklin" w:hAnsi="Libre Franklin" w:cs="Poppins"/>
          <w:bCs w:val="0"/>
        </w:rPr>
      </w:pPr>
      <w:bookmarkStart w:id="1" w:name="_Hlk198801351"/>
    </w:p>
    <w:p w14:paraId="6166B74F" w14:textId="77777777" w:rsidR="001C7EBA" w:rsidRDefault="001C7EBA" w:rsidP="007041DD">
      <w:pPr>
        <w:spacing w:after="0" w:line="240" w:lineRule="auto"/>
        <w:jc w:val="center"/>
        <w:rPr>
          <w:rFonts w:ascii="Libre Franklin" w:hAnsi="Libre Franklin" w:cs="Poppins"/>
          <w:bCs w:val="0"/>
        </w:rPr>
      </w:pPr>
    </w:p>
    <w:p w14:paraId="55FC78DA" w14:textId="40F7117D" w:rsidR="007041DD" w:rsidRDefault="001C7EBA" w:rsidP="007041DD">
      <w:pPr>
        <w:spacing w:after="0" w:line="240" w:lineRule="auto"/>
        <w:jc w:val="center"/>
        <w:rPr>
          <w:rFonts w:ascii="Libre Franklin" w:hAnsi="Libre Franklin" w:cs="Poppins"/>
          <w:bCs w:val="0"/>
        </w:rPr>
      </w:pPr>
      <w:hyperlink r:id="rId23" w:history="1">
        <w:r>
          <w:rPr>
            <w:rStyle w:val="Hyperlink"/>
            <w:rFonts w:ascii="Libre Franklin" w:hAnsi="Libre Franklin" w:cs="Poppins"/>
            <w:bCs w:val="0"/>
          </w:rPr>
          <w:t>facebook.com/</w:t>
        </w:r>
        <w:proofErr w:type="spellStart"/>
        <w:r>
          <w:rPr>
            <w:rStyle w:val="Hyperlink"/>
            <w:rFonts w:ascii="Libre Franklin" w:hAnsi="Libre Franklin" w:cs="Poppins"/>
            <w:bCs w:val="0"/>
          </w:rPr>
          <w:t>ECINorfolk</w:t>
        </w:r>
        <w:proofErr w:type="spellEnd"/>
      </w:hyperlink>
    </w:p>
    <w:p w14:paraId="632DFB05" w14:textId="77777777" w:rsidR="001C7EBA" w:rsidRPr="001C7EBA" w:rsidRDefault="001C7EBA" w:rsidP="007041DD">
      <w:pPr>
        <w:spacing w:after="0" w:line="240" w:lineRule="auto"/>
        <w:jc w:val="center"/>
        <w:rPr>
          <w:rFonts w:ascii="Libre Franklin" w:hAnsi="Libre Franklin" w:cs="Poppins"/>
          <w:bCs w:val="0"/>
        </w:rPr>
      </w:pPr>
    </w:p>
    <w:bookmarkEnd w:id="1"/>
    <w:p w14:paraId="51B51EC2" w14:textId="07E8135F" w:rsidR="007041DD" w:rsidRPr="007041DD" w:rsidRDefault="007041DD" w:rsidP="007041DD">
      <w:pPr>
        <w:spacing w:after="0" w:line="240" w:lineRule="auto"/>
        <w:jc w:val="center"/>
        <w:rPr>
          <w:rFonts w:ascii="Poppins" w:hAnsi="Poppins" w:cs="Poppins"/>
          <w:bCs w:val="0"/>
        </w:rPr>
      </w:pPr>
      <w:r w:rsidRPr="001C7EBA">
        <w:rPr>
          <w:rFonts w:ascii="Libre Franklin" w:hAnsi="Libre Franklin" w:cs="Poppins"/>
          <w:bCs w:val="0"/>
        </w:rPr>
        <w:t>Endependence Center, Inc. Norfolk Virginia</w:t>
      </w:r>
    </w:p>
    <w:p w14:paraId="2C69D0F8" w14:textId="77777777" w:rsidR="007041DD" w:rsidRPr="007041DD" w:rsidRDefault="007041DD" w:rsidP="007041DD">
      <w:pPr>
        <w:spacing w:after="0" w:line="240" w:lineRule="auto"/>
        <w:jc w:val="center"/>
        <w:rPr>
          <w:rFonts w:ascii="Poppins" w:hAnsi="Poppins" w:cs="Poppins"/>
          <w:bCs w:val="0"/>
        </w:rPr>
      </w:pPr>
    </w:p>
    <w:p w14:paraId="7282816C" w14:textId="77777777" w:rsidR="007041DD" w:rsidRPr="007041DD" w:rsidRDefault="007041DD" w:rsidP="007041DD">
      <w:pPr>
        <w:spacing w:after="0" w:line="240" w:lineRule="auto"/>
        <w:jc w:val="center"/>
        <w:rPr>
          <w:rFonts w:ascii="Poppins" w:hAnsi="Poppins" w:cs="Poppins"/>
          <w:bCs w:val="0"/>
        </w:rPr>
      </w:pPr>
    </w:p>
    <w:p w14:paraId="13AC0971" w14:textId="77777777" w:rsidR="007041DD" w:rsidRPr="007041DD" w:rsidRDefault="007041DD" w:rsidP="007041DD">
      <w:pPr>
        <w:spacing w:after="0" w:line="240" w:lineRule="auto"/>
        <w:jc w:val="center"/>
        <w:rPr>
          <w:rFonts w:ascii="Poppins" w:hAnsi="Poppins" w:cs="Poppins"/>
          <w:bCs w:val="0"/>
        </w:rPr>
      </w:pPr>
    </w:p>
    <w:p w14:paraId="49F2FB9B" w14:textId="77777777" w:rsidR="007041DD" w:rsidRPr="007041DD" w:rsidRDefault="007041DD" w:rsidP="007041DD">
      <w:pPr>
        <w:spacing w:after="0" w:line="240" w:lineRule="auto"/>
        <w:jc w:val="center"/>
        <w:rPr>
          <w:rFonts w:ascii="Poppins" w:hAnsi="Poppins" w:cs="Poppins"/>
          <w:bCs w:val="0"/>
        </w:rPr>
      </w:pPr>
    </w:p>
    <w:p w14:paraId="09AB550F" w14:textId="77777777" w:rsidR="007041DD" w:rsidRPr="007041DD" w:rsidRDefault="007041DD" w:rsidP="007041DD">
      <w:pPr>
        <w:spacing w:after="0" w:line="240" w:lineRule="auto"/>
        <w:jc w:val="center"/>
        <w:rPr>
          <w:rFonts w:ascii="Poppins" w:hAnsi="Poppins" w:cs="Poppins"/>
          <w:bCs w:val="0"/>
        </w:rPr>
      </w:pPr>
    </w:p>
    <w:p w14:paraId="0CEADB92" w14:textId="77777777" w:rsidR="007041DD" w:rsidRPr="007041DD" w:rsidRDefault="007041DD" w:rsidP="007041DD">
      <w:pPr>
        <w:spacing w:after="0" w:line="240" w:lineRule="auto"/>
        <w:jc w:val="center"/>
        <w:rPr>
          <w:rFonts w:ascii="Poppins" w:hAnsi="Poppins" w:cs="Poppins"/>
          <w:bCs w:val="0"/>
        </w:rPr>
      </w:pPr>
    </w:p>
    <w:p w14:paraId="28F62F94" w14:textId="77777777" w:rsidR="007041DD" w:rsidRPr="007041DD" w:rsidRDefault="007041DD" w:rsidP="007041DD">
      <w:pPr>
        <w:spacing w:after="0" w:line="240" w:lineRule="auto"/>
        <w:jc w:val="center"/>
        <w:rPr>
          <w:rFonts w:ascii="Poppins" w:hAnsi="Poppins" w:cs="Poppins"/>
          <w:bCs w:val="0"/>
        </w:rPr>
      </w:pPr>
    </w:p>
    <w:p w14:paraId="078C1BCF" w14:textId="77777777" w:rsidR="007041DD" w:rsidRPr="007041DD" w:rsidRDefault="007041DD" w:rsidP="007041DD">
      <w:pPr>
        <w:spacing w:after="0" w:line="240" w:lineRule="auto"/>
        <w:jc w:val="center"/>
        <w:rPr>
          <w:rFonts w:ascii="Poppins" w:hAnsi="Poppins" w:cs="Poppins"/>
          <w:bCs w:val="0"/>
        </w:rPr>
      </w:pPr>
    </w:p>
    <w:p w14:paraId="25137BEA" w14:textId="77777777" w:rsidR="007041DD" w:rsidRPr="007041DD" w:rsidRDefault="007041DD" w:rsidP="007041DD">
      <w:pPr>
        <w:spacing w:after="0" w:line="240" w:lineRule="auto"/>
        <w:jc w:val="center"/>
        <w:rPr>
          <w:rFonts w:ascii="Poppins" w:hAnsi="Poppins" w:cs="Poppins"/>
          <w:bCs w:val="0"/>
        </w:rPr>
      </w:pPr>
    </w:p>
    <w:p w14:paraId="77857DD2" w14:textId="77777777" w:rsidR="007041DD" w:rsidRPr="007041DD" w:rsidRDefault="007041DD" w:rsidP="007041DD">
      <w:pPr>
        <w:spacing w:after="0" w:line="240" w:lineRule="auto"/>
        <w:jc w:val="center"/>
        <w:rPr>
          <w:rFonts w:ascii="Poppins" w:hAnsi="Poppins" w:cs="Poppins"/>
          <w:bCs w:val="0"/>
        </w:rPr>
      </w:pPr>
      <w:r w:rsidRPr="007041DD">
        <w:rPr>
          <w:rFonts w:ascii="Arial" w:hAnsi="Arial" w:cs="Times New Roman"/>
          <w:noProof/>
        </w:rPr>
        <mc:AlternateContent>
          <mc:Choice Requires="wps">
            <w:drawing>
              <wp:anchor distT="0" distB="0" distL="114300" distR="114300" simplePos="0" relativeHeight="251730944" behindDoc="0" locked="0" layoutInCell="1" allowOverlap="1" wp14:anchorId="7B7F5E95" wp14:editId="123B20BF">
                <wp:simplePos x="0" y="0"/>
                <wp:positionH relativeFrom="margin">
                  <wp:posOffset>5848350</wp:posOffset>
                </wp:positionH>
                <wp:positionV relativeFrom="page">
                  <wp:posOffset>460289</wp:posOffset>
                </wp:positionV>
                <wp:extent cx="983615" cy="828675"/>
                <wp:effectExtent l="0" t="0" r="2603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F5E95" id="Text Box 19" o:spid="_x0000_s1029" type="#_x0000_t202" style="position:absolute;left:0;text-align:left;margin-left:460.5pt;margin-top:36.25pt;width:77.45pt;height:65.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" filled="f">
                <v:textbox inset="0,0,0,0">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v:textbox>
                <w10:wrap anchorx="margin" anchory="page"/>
              </v:shape>
            </w:pict>
          </mc:Fallback>
        </mc:AlternateContent>
      </w:r>
    </w:p>
    <w:p w14:paraId="5738DBDF" w14:textId="77777777" w:rsidR="007041DD" w:rsidRPr="007041DD" w:rsidRDefault="007041DD" w:rsidP="007041DD">
      <w:pPr>
        <w:spacing w:after="0" w:line="240" w:lineRule="auto"/>
        <w:jc w:val="center"/>
        <w:rPr>
          <w:rFonts w:ascii="Poppins" w:hAnsi="Poppins" w:cs="Poppins"/>
          <w:bCs w:val="0"/>
        </w:rPr>
      </w:pPr>
    </w:p>
    <w:p w14:paraId="3B57DA25" w14:textId="77777777" w:rsidR="007041DD" w:rsidRPr="007041DD" w:rsidRDefault="007041DD" w:rsidP="007041DD">
      <w:pPr>
        <w:spacing w:after="0" w:line="240" w:lineRule="auto"/>
        <w:jc w:val="center"/>
        <w:rPr>
          <w:rFonts w:ascii="Poppins" w:hAnsi="Poppins" w:cs="Poppins"/>
          <w:bCs w:val="0"/>
        </w:rPr>
      </w:pPr>
    </w:p>
    <w:p w14:paraId="34589901" w14:textId="77777777" w:rsidR="007041DD" w:rsidRPr="007041DD" w:rsidRDefault="007041DD" w:rsidP="007041DD">
      <w:pPr>
        <w:spacing w:after="0" w:line="240" w:lineRule="auto"/>
        <w:jc w:val="center"/>
        <w:rPr>
          <w:rFonts w:ascii="Poppins" w:hAnsi="Poppins" w:cs="Poppins"/>
          <w:bCs w:val="0"/>
        </w:rPr>
      </w:pPr>
    </w:p>
    <w:p w14:paraId="45F293DB" w14:textId="77777777" w:rsidR="007041DD" w:rsidRPr="007041DD" w:rsidRDefault="007041DD" w:rsidP="007041DD">
      <w:pPr>
        <w:spacing w:after="0" w:line="240" w:lineRule="auto"/>
        <w:jc w:val="left"/>
        <w:rPr>
          <w:rFonts w:ascii="Poppins" w:hAnsi="Poppins" w:cs="Poppins"/>
          <w:bCs w:val="0"/>
        </w:rPr>
      </w:pPr>
    </w:p>
    <w:p w14:paraId="061EFFE5" w14:textId="77777777" w:rsidR="007041DD" w:rsidRPr="007041DD" w:rsidRDefault="007041DD" w:rsidP="007041DD">
      <w:pPr>
        <w:spacing w:after="0" w:line="240" w:lineRule="auto"/>
        <w:jc w:val="left"/>
        <w:rPr>
          <w:rFonts w:ascii="Poppins" w:hAnsi="Poppins" w:cs="Poppins"/>
          <w:bCs w:val="0"/>
        </w:rPr>
      </w:pPr>
    </w:p>
    <w:p w14:paraId="6E4BA4AB" w14:textId="77777777" w:rsidR="007041DD" w:rsidRPr="007041DD" w:rsidRDefault="007041DD" w:rsidP="007041DD">
      <w:pPr>
        <w:spacing w:after="0" w:line="240" w:lineRule="auto"/>
        <w:jc w:val="left"/>
        <w:rPr>
          <w:rFonts w:ascii="Poppins" w:hAnsi="Poppins" w:cs="Poppins"/>
          <w:bCs w:val="0"/>
        </w:rPr>
      </w:pPr>
    </w:p>
    <w:p w14:paraId="66F921F7" w14:textId="77777777" w:rsidR="007041DD" w:rsidRPr="007041DD" w:rsidRDefault="007041DD" w:rsidP="007041DD">
      <w:pPr>
        <w:spacing w:after="0" w:line="240" w:lineRule="auto"/>
        <w:jc w:val="left"/>
        <w:rPr>
          <w:rFonts w:ascii="Poppins" w:hAnsi="Poppins" w:cs="Poppins"/>
          <w:bCs w:val="0"/>
        </w:rPr>
      </w:pPr>
    </w:p>
    <w:p w14:paraId="7E98E5A8" w14:textId="77777777" w:rsidR="007041DD" w:rsidRPr="007041DD" w:rsidRDefault="007041DD" w:rsidP="007041DD">
      <w:pPr>
        <w:spacing w:after="0" w:line="240" w:lineRule="auto"/>
        <w:jc w:val="left"/>
        <w:rPr>
          <w:rFonts w:ascii="Poppins" w:hAnsi="Poppins" w:cs="Poppins"/>
          <w:bCs w:val="0"/>
        </w:rPr>
      </w:pPr>
    </w:p>
    <w:p w14:paraId="4AAF5192" w14:textId="77777777" w:rsidR="007041DD" w:rsidRPr="007041DD" w:rsidRDefault="007041DD" w:rsidP="007041DD">
      <w:pPr>
        <w:spacing w:after="0" w:line="240" w:lineRule="auto"/>
        <w:jc w:val="left"/>
        <w:rPr>
          <w:rFonts w:ascii="Poppins" w:hAnsi="Poppins" w:cs="Poppins"/>
          <w:bCs w:val="0"/>
        </w:rPr>
      </w:pPr>
    </w:p>
    <w:p w14:paraId="42D92B7A" w14:textId="77777777" w:rsidR="007041DD" w:rsidRPr="007041DD" w:rsidRDefault="007041DD" w:rsidP="007041DD">
      <w:pPr>
        <w:spacing w:after="0" w:line="240" w:lineRule="auto"/>
        <w:jc w:val="left"/>
        <w:rPr>
          <w:rFonts w:ascii="Poppins" w:hAnsi="Poppins" w:cs="Poppins"/>
          <w:bCs w:val="0"/>
        </w:rPr>
      </w:pPr>
    </w:p>
    <w:p w14:paraId="2065AE34" w14:textId="77777777" w:rsidR="007041DD" w:rsidRPr="007041DD" w:rsidRDefault="007041DD" w:rsidP="007041DD">
      <w:pPr>
        <w:spacing w:after="0" w:line="240" w:lineRule="auto"/>
        <w:jc w:val="left"/>
        <w:rPr>
          <w:rFonts w:ascii="Poppins" w:hAnsi="Poppins" w:cs="Poppins"/>
          <w:bCs w:val="0"/>
        </w:rPr>
      </w:pPr>
    </w:p>
    <w:p w14:paraId="77D8D448" w14:textId="77777777" w:rsidR="007041DD" w:rsidRPr="007041DD" w:rsidRDefault="007041DD" w:rsidP="007041DD">
      <w:pPr>
        <w:spacing w:after="0" w:line="240" w:lineRule="auto"/>
        <w:jc w:val="left"/>
        <w:rPr>
          <w:rFonts w:ascii="Poppins" w:hAnsi="Poppins" w:cs="Poppins"/>
          <w:bCs w:val="0"/>
        </w:rPr>
      </w:pPr>
    </w:p>
    <w:p w14:paraId="5454D4BA" w14:textId="77777777" w:rsidR="007041DD" w:rsidRPr="007041DD" w:rsidRDefault="007041DD" w:rsidP="007041DD">
      <w:pPr>
        <w:spacing w:after="0" w:line="240" w:lineRule="auto"/>
        <w:jc w:val="left"/>
        <w:rPr>
          <w:rFonts w:ascii="Poppins" w:hAnsi="Poppins" w:cs="Poppins"/>
          <w:bCs w:val="0"/>
        </w:rPr>
      </w:pPr>
    </w:p>
    <w:p w14:paraId="5571C61A" w14:textId="77777777" w:rsidR="007041DD" w:rsidRPr="007041DD" w:rsidRDefault="007041DD" w:rsidP="007041DD">
      <w:pPr>
        <w:spacing w:after="0" w:line="240" w:lineRule="auto"/>
        <w:jc w:val="left"/>
        <w:rPr>
          <w:rFonts w:ascii="Poppins" w:hAnsi="Poppins" w:cs="Poppins"/>
          <w:bCs w:val="0"/>
        </w:rPr>
      </w:pPr>
    </w:p>
    <w:p w14:paraId="08C9A7D1" w14:textId="77777777" w:rsidR="007041DD" w:rsidRPr="007041DD" w:rsidRDefault="007041DD" w:rsidP="007041DD">
      <w:pPr>
        <w:spacing w:after="0" w:line="240" w:lineRule="auto"/>
        <w:jc w:val="left"/>
        <w:rPr>
          <w:rFonts w:ascii="Poppins" w:hAnsi="Poppins" w:cs="Poppins"/>
          <w:bCs w:val="0"/>
        </w:rPr>
      </w:pPr>
    </w:p>
    <w:p w14:paraId="3B37C4A2" w14:textId="77777777" w:rsidR="007041DD" w:rsidRPr="007041DD" w:rsidRDefault="007041DD" w:rsidP="007041DD">
      <w:pPr>
        <w:spacing w:after="0" w:line="240" w:lineRule="auto"/>
        <w:jc w:val="left"/>
        <w:rPr>
          <w:rFonts w:ascii="Poppins" w:hAnsi="Poppins" w:cs="Poppins"/>
          <w:bCs w:val="0"/>
        </w:rPr>
      </w:pPr>
    </w:p>
    <w:p w14:paraId="657F4E2B" w14:textId="77777777" w:rsidR="007041DD" w:rsidRPr="007041DD" w:rsidRDefault="007041DD" w:rsidP="007041DD">
      <w:pPr>
        <w:spacing w:after="0" w:line="240" w:lineRule="auto"/>
        <w:jc w:val="left"/>
        <w:rPr>
          <w:rFonts w:ascii="Poppins" w:hAnsi="Poppins" w:cs="Poppins"/>
          <w:bCs w:val="0"/>
        </w:rPr>
      </w:pPr>
    </w:p>
    <w:p w14:paraId="5FE6C739" w14:textId="77777777" w:rsidR="007041DD" w:rsidRPr="007041DD" w:rsidRDefault="007041DD" w:rsidP="007041DD">
      <w:pPr>
        <w:spacing w:after="0" w:line="240" w:lineRule="auto"/>
        <w:jc w:val="left"/>
        <w:rPr>
          <w:rFonts w:ascii="Poppins" w:hAnsi="Poppins" w:cs="Poppins"/>
          <w:bCs w:val="0"/>
        </w:rPr>
      </w:pPr>
    </w:p>
    <w:p w14:paraId="3375BC5C" w14:textId="77777777" w:rsidR="007041DD" w:rsidRPr="007041DD" w:rsidRDefault="007041DD" w:rsidP="007041DD">
      <w:pPr>
        <w:spacing w:after="0" w:line="240" w:lineRule="auto"/>
        <w:jc w:val="left"/>
        <w:rPr>
          <w:rFonts w:ascii="Poppins" w:hAnsi="Poppins" w:cs="Poppins"/>
          <w:bCs w:val="0"/>
        </w:rPr>
      </w:pPr>
    </w:p>
    <w:p w14:paraId="46C7E96B" w14:textId="77777777" w:rsidR="007041DD" w:rsidRPr="007041DD" w:rsidRDefault="007041DD" w:rsidP="007041DD">
      <w:pPr>
        <w:spacing w:after="0" w:line="240" w:lineRule="auto"/>
        <w:jc w:val="left"/>
        <w:rPr>
          <w:rFonts w:ascii="Poppins" w:hAnsi="Poppins" w:cs="Poppins"/>
          <w:bCs w:val="0"/>
        </w:rPr>
      </w:pPr>
    </w:p>
    <w:p w14:paraId="7E527918" w14:textId="77777777" w:rsidR="007041DD" w:rsidRPr="007041DD" w:rsidRDefault="007041DD" w:rsidP="007041DD">
      <w:pPr>
        <w:spacing w:after="0" w:line="240" w:lineRule="auto"/>
        <w:jc w:val="left"/>
        <w:rPr>
          <w:rFonts w:ascii="Poppins" w:hAnsi="Poppins" w:cs="Poppins"/>
          <w:bCs w:val="0"/>
        </w:rPr>
      </w:pPr>
    </w:p>
    <w:p w14:paraId="27B3DA7D" w14:textId="77777777" w:rsidR="007041DD" w:rsidRPr="007041DD" w:rsidRDefault="007041DD" w:rsidP="007041DD">
      <w:pPr>
        <w:spacing w:after="0" w:line="240" w:lineRule="auto"/>
        <w:jc w:val="left"/>
        <w:rPr>
          <w:rFonts w:ascii="Poppins" w:hAnsi="Poppins" w:cs="Poppins"/>
          <w:bCs w:val="0"/>
          <w:sz w:val="12"/>
          <w:szCs w:val="12"/>
        </w:rPr>
      </w:pPr>
    </w:p>
    <w:p w14:paraId="39D1B139"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Support ECI</w:t>
      </w:r>
    </w:p>
    <w:p w14:paraId="3C8899F2"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noProof/>
        </w:rPr>
        <w:drawing>
          <wp:anchor distT="0" distB="0" distL="114300" distR="114300" simplePos="0" relativeHeight="251731968" behindDoc="0" locked="0" layoutInCell="1" allowOverlap="1" wp14:anchorId="54A5F975" wp14:editId="1C094DE1">
            <wp:simplePos x="0" y="0"/>
            <wp:positionH relativeFrom="margin">
              <wp:posOffset>4987290</wp:posOffset>
            </wp:positionH>
            <wp:positionV relativeFrom="paragraph">
              <wp:posOffset>158750</wp:posOffset>
            </wp:positionV>
            <wp:extent cx="1383665" cy="1383665"/>
            <wp:effectExtent l="0" t="0" r="6985" b="6985"/>
            <wp:wrapSquare wrapText="bothSides"/>
            <wp:docPr id="79746090" name="Picture 12" descr="QR cod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6090" name="Picture 12" descr="QR code">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1383665" cy="1383665"/>
                    </a:xfrm>
                    <a:prstGeom prst="rect">
                      <a:avLst/>
                    </a:prstGeom>
                  </pic:spPr>
                </pic:pic>
              </a:graphicData>
            </a:graphic>
            <wp14:sizeRelH relativeFrom="page">
              <wp14:pctWidth>0</wp14:pctWidth>
            </wp14:sizeRelH>
            <wp14:sizeRelV relativeFrom="page">
              <wp14:pctHeight>0</wp14:pctHeight>
            </wp14:sizeRelV>
          </wp:anchor>
        </w:drawing>
      </w:r>
    </w:p>
    <w:p w14:paraId="5F86A244" w14:textId="77777777" w:rsidR="007041DD" w:rsidRPr="007041DD" w:rsidRDefault="007041DD" w:rsidP="007041DD">
      <w:pPr>
        <w:spacing w:after="0" w:line="240" w:lineRule="auto"/>
        <w:jc w:val="center"/>
        <w:rPr>
          <w:rFonts w:ascii="Poppins" w:hAnsi="Poppins" w:cs="Poppins"/>
          <w:bCs w:val="0"/>
        </w:rPr>
      </w:pPr>
    </w:p>
    <w:p w14:paraId="4B0C043D" w14:textId="77777777" w:rsidR="007041DD" w:rsidRPr="007041DD" w:rsidRDefault="007041DD" w:rsidP="007041DD">
      <w:pPr>
        <w:spacing w:after="0" w:line="240" w:lineRule="auto"/>
        <w:jc w:val="center"/>
        <w:rPr>
          <w:rFonts w:ascii="Poppins" w:hAnsi="Poppins" w:cs="Poppins"/>
          <w:bCs w:val="0"/>
        </w:rPr>
      </w:pPr>
    </w:p>
    <w:p w14:paraId="270B6377" w14:textId="77777777" w:rsidR="007041DD" w:rsidRPr="007041DD" w:rsidRDefault="007041DD" w:rsidP="007041DD">
      <w:pPr>
        <w:spacing w:after="0" w:line="240" w:lineRule="auto"/>
        <w:jc w:val="center"/>
        <w:rPr>
          <w:rFonts w:ascii="Poppins" w:hAnsi="Poppins" w:cs="Poppins"/>
          <w:bCs w:val="0"/>
        </w:rPr>
      </w:pPr>
    </w:p>
    <w:p w14:paraId="7AF394C2" w14:textId="77777777" w:rsidR="007041DD" w:rsidRPr="007041DD" w:rsidRDefault="007041DD" w:rsidP="007041DD">
      <w:pPr>
        <w:spacing w:after="0" w:line="240" w:lineRule="auto"/>
        <w:jc w:val="center"/>
        <w:rPr>
          <w:rFonts w:ascii="Poppins" w:hAnsi="Poppins" w:cs="Poppins"/>
          <w:bCs w:val="0"/>
        </w:rPr>
      </w:pPr>
    </w:p>
    <w:p w14:paraId="6D9ED015" w14:textId="77777777" w:rsidR="007041DD" w:rsidRPr="007041DD" w:rsidRDefault="007041DD" w:rsidP="007041DD">
      <w:pPr>
        <w:spacing w:after="0" w:line="240" w:lineRule="auto"/>
        <w:jc w:val="center"/>
        <w:rPr>
          <w:rFonts w:ascii="Poppins" w:hAnsi="Poppins" w:cs="Poppins"/>
          <w:bCs w:val="0"/>
          <w:sz w:val="22"/>
          <w:szCs w:val="22"/>
        </w:rPr>
      </w:pPr>
    </w:p>
    <w:p w14:paraId="00A1AE58" w14:textId="77777777" w:rsidR="007041DD" w:rsidRPr="007041DD" w:rsidRDefault="007041DD" w:rsidP="007041DD">
      <w:pPr>
        <w:spacing w:after="0" w:line="240" w:lineRule="auto"/>
        <w:jc w:val="center"/>
        <w:rPr>
          <w:rFonts w:ascii="Poppins" w:hAnsi="Poppins" w:cs="Poppins"/>
          <w:bCs w:val="0"/>
          <w:sz w:val="22"/>
          <w:szCs w:val="22"/>
        </w:rPr>
      </w:pPr>
    </w:p>
    <w:p w14:paraId="55AA0B0F"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 xml:space="preserve">Scan the QR code above to make a tax-deductible donation to ECI via our website, or visit: </w:t>
      </w:r>
    </w:p>
    <w:p w14:paraId="777714EA" w14:textId="77777777" w:rsidR="007041DD" w:rsidRPr="007041DD" w:rsidRDefault="007041DD" w:rsidP="007041DD">
      <w:pPr>
        <w:spacing w:after="0" w:line="240" w:lineRule="auto"/>
        <w:jc w:val="center"/>
        <w:rPr>
          <w:rFonts w:ascii="Libre Franklin" w:hAnsi="Libre Franklin" w:cs="Poppins"/>
          <w:bCs w:val="0"/>
        </w:rPr>
      </w:pPr>
      <w:hyperlink r:id="rId26" w:history="1">
        <w:r w:rsidRPr="007041DD">
          <w:rPr>
            <w:rFonts w:ascii="Libre Franklin" w:hAnsi="Libre Franklin" w:cs="Poppins"/>
            <w:bCs w:val="0"/>
            <w:color w:val="0000FF"/>
            <w:u w:val="single"/>
          </w:rPr>
          <w:t>endependence.org/donate</w:t>
        </w:r>
      </w:hyperlink>
    </w:p>
    <w:bookmarkEnd w:id="0"/>
    <w:p w14:paraId="59EDE35B" w14:textId="015256F5" w:rsidR="005B6930" w:rsidRDefault="005B6930" w:rsidP="007041DD"/>
    <w:sectPr w:rsidR="005B6930" w:rsidSect="00F721BA">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E64AF"/>
    <w:multiLevelType w:val="hybridMultilevel"/>
    <w:tmpl w:val="C18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2"/>
  </w:num>
  <w:num w:numId="2" w16cid:durableId="1463040278">
    <w:abstractNumId w:val="1"/>
  </w:num>
  <w:num w:numId="3" w16cid:durableId="93215283">
    <w:abstractNumId w:val="0"/>
  </w:num>
  <w:num w:numId="4" w16cid:durableId="990839158">
    <w:abstractNumId w:val="4"/>
  </w:num>
  <w:num w:numId="5" w16cid:durableId="1673793632">
    <w:abstractNumId w:val="3"/>
  </w:num>
  <w:num w:numId="6" w16cid:durableId="149750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ocumentProtection w:edit="readOnly" w:enforcement="1"/>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13326"/>
    <w:rsid w:val="000261AD"/>
    <w:rsid w:val="00033681"/>
    <w:rsid w:val="00042CD6"/>
    <w:rsid w:val="00046856"/>
    <w:rsid w:val="000512DF"/>
    <w:rsid w:val="00051CFB"/>
    <w:rsid w:val="000555AD"/>
    <w:rsid w:val="00056E65"/>
    <w:rsid w:val="00062710"/>
    <w:rsid w:val="000661D4"/>
    <w:rsid w:val="00075A1A"/>
    <w:rsid w:val="00080483"/>
    <w:rsid w:val="00084559"/>
    <w:rsid w:val="000A1EF0"/>
    <w:rsid w:val="000A273B"/>
    <w:rsid w:val="000B146F"/>
    <w:rsid w:val="000B1AD5"/>
    <w:rsid w:val="000B5525"/>
    <w:rsid w:val="000B7C42"/>
    <w:rsid w:val="000C0210"/>
    <w:rsid w:val="000C619D"/>
    <w:rsid w:val="000D0FB6"/>
    <w:rsid w:val="000E18EA"/>
    <w:rsid w:val="000F574C"/>
    <w:rsid w:val="000F7559"/>
    <w:rsid w:val="00103EB9"/>
    <w:rsid w:val="00105ED8"/>
    <w:rsid w:val="001066AA"/>
    <w:rsid w:val="0011085B"/>
    <w:rsid w:val="00111237"/>
    <w:rsid w:val="00115B86"/>
    <w:rsid w:val="001265E8"/>
    <w:rsid w:val="00134550"/>
    <w:rsid w:val="0015063B"/>
    <w:rsid w:val="00157B30"/>
    <w:rsid w:val="0016363F"/>
    <w:rsid w:val="00167307"/>
    <w:rsid w:val="00193713"/>
    <w:rsid w:val="00195725"/>
    <w:rsid w:val="00196828"/>
    <w:rsid w:val="001A0844"/>
    <w:rsid w:val="001A1572"/>
    <w:rsid w:val="001A3365"/>
    <w:rsid w:val="001B3EBE"/>
    <w:rsid w:val="001B5398"/>
    <w:rsid w:val="001C1A49"/>
    <w:rsid w:val="001C2C21"/>
    <w:rsid w:val="001C598B"/>
    <w:rsid w:val="001C7EBA"/>
    <w:rsid w:val="001D213F"/>
    <w:rsid w:val="001D355F"/>
    <w:rsid w:val="001D4AE8"/>
    <w:rsid w:val="001D5CC0"/>
    <w:rsid w:val="001E6019"/>
    <w:rsid w:val="001E60E9"/>
    <w:rsid w:val="001F120A"/>
    <w:rsid w:val="001F1EC9"/>
    <w:rsid w:val="001F33F8"/>
    <w:rsid w:val="00200C8D"/>
    <w:rsid w:val="00210021"/>
    <w:rsid w:val="00210561"/>
    <w:rsid w:val="00215954"/>
    <w:rsid w:val="00216531"/>
    <w:rsid w:val="00216654"/>
    <w:rsid w:val="002205AC"/>
    <w:rsid w:val="002222A1"/>
    <w:rsid w:val="00231496"/>
    <w:rsid w:val="00237FB0"/>
    <w:rsid w:val="00240365"/>
    <w:rsid w:val="00241B75"/>
    <w:rsid w:val="002535CE"/>
    <w:rsid w:val="002561E9"/>
    <w:rsid w:val="00263D36"/>
    <w:rsid w:val="00275EE7"/>
    <w:rsid w:val="002766F6"/>
    <w:rsid w:val="00283DCF"/>
    <w:rsid w:val="002961F6"/>
    <w:rsid w:val="002A5C6B"/>
    <w:rsid w:val="002B58CC"/>
    <w:rsid w:val="002B7045"/>
    <w:rsid w:val="002C15E5"/>
    <w:rsid w:val="002C223B"/>
    <w:rsid w:val="002C318D"/>
    <w:rsid w:val="002C3397"/>
    <w:rsid w:val="002C3E50"/>
    <w:rsid w:val="002C4308"/>
    <w:rsid w:val="002D1DEC"/>
    <w:rsid w:val="002E2930"/>
    <w:rsid w:val="002F0F49"/>
    <w:rsid w:val="002F4C9D"/>
    <w:rsid w:val="002F5FEF"/>
    <w:rsid w:val="002F649F"/>
    <w:rsid w:val="002F7E43"/>
    <w:rsid w:val="0030407C"/>
    <w:rsid w:val="00311B8B"/>
    <w:rsid w:val="003218A2"/>
    <w:rsid w:val="003321DD"/>
    <w:rsid w:val="00334400"/>
    <w:rsid w:val="003406B8"/>
    <w:rsid w:val="00341DB5"/>
    <w:rsid w:val="00342336"/>
    <w:rsid w:val="00361160"/>
    <w:rsid w:val="003613AB"/>
    <w:rsid w:val="00362D8E"/>
    <w:rsid w:val="00367ED6"/>
    <w:rsid w:val="00372626"/>
    <w:rsid w:val="003729AF"/>
    <w:rsid w:val="00373AA9"/>
    <w:rsid w:val="003834AA"/>
    <w:rsid w:val="00392CDA"/>
    <w:rsid w:val="00393D7C"/>
    <w:rsid w:val="00395BDE"/>
    <w:rsid w:val="003B1242"/>
    <w:rsid w:val="003B348F"/>
    <w:rsid w:val="003C02DC"/>
    <w:rsid w:val="003C063F"/>
    <w:rsid w:val="003C386E"/>
    <w:rsid w:val="003D0949"/>
    <w:rsid w:val="003D3837"/>
    <w:rsid w:val="003E04D5"/>
    <w:rsid w:val="003E347D"/>
    <w:rsid w:val="003F7F36"/>
    <w:rsid w:val="00403EA4"/>
    <w:rsid w:val="00404D49"/>
    <w:rsid w:val="004176ED"/>
    <w:rsid w:val="00423F5E"/>
    <w:rsid w:val="004269E3"/>
    <w:rsid w:val="00433BE8"/>
    <w:rsid w:val="004359E5"/>
    <w:rsid w:val="0043719D"/>
    <w:rsid w:val="00442C98"/>
    <w:rsid w:val="00455868"/>
    <w:rsid w:val="00456BC1"/>
    <w:rsid w:val="00457A34"/>
    <w:rsid w:val="004618F4"/>
    <w:rsid w:val="004629A1"/>
    <w:rsid w:val="00463E22"/>
    <w:rsid w:val="0048347C"/>
    <w:rsid w:val="00492248"/>
    <w:rsid w:val="004A23FD"/>
    <w:rsid w:val="004B793D"/>
    <w:rsid w:val="004C0AE8"/>
    <w:rsid w:val="004C294C"/>
    <w:rsid w:val="004C6F79"/>
    <w:rsid w:val="004D7F61"/>
    <w:rsid w:val="004E722A"/>
    <w:rsid w:val="004F5530"/>
    <w:rsid w:val="005001A2"/>
    <w:rsid w:val="00505B68"/>
    <w:rsid w:val="00516B4F"/>
    <w:rsid w:val="00522535"/>
    <w:rsid w:val="0052599F"/>
    <w:rsid w:val="00536397"/>
    <w:rsid w:val="00540F0F"/>
    <w:rsid w:val="00543E0E"/>
    <w:rsid w:val="0055296F"/>
    <w:rsid w:val="00565B62"/>
    <w:rsid w:val="005737F4"/>
    <w:rsid w:val="00573FF9"/>
    <w:rsid w:val="00577CF4"/>
    <w:rsid w:val="00591933"/>
    <w:rsid w:val="005921F7"/>
    <w:rsid w:val="0059293D"/>
    <w:rsid w:val="00593F0B"/>
    <w:rsid w:val="005A29E5"/>
    <w:rsid w:val="005B3A4D"/>
    <w:rsid w:val="005B6930"/>
    <w:rsid w:val="005C3705"/>
    <w:rsid w:val="005D5006"/>
    <w:rsid w:val="005D65E2"/>
    <w:rsid w:val="005D662B"/>
    <w:rsid w:val="005F32FA"/>
    <w:rsid w:val="00605AA0"/>
    <w:rsid w:val="00605B38"/>
    <w:rsid w:val="00607403"/>
    <w:rsid w:val="0061422D"/>
    <w:rsid w:val="0062440E"/>
    <w:rsid w:val="00624B4F"/>
    <w:rsid w:val="0063132F"/>
    <w:rsid w:val="006351DB"/>
    <w:rsid w:val="006367C3"/>
    <w:rsid w:val="00643159"/>
    <w:rsid w:val="0064441E"/>
    <w:rsid w:val="00652D94"/>
    <w:rsid w:val="00653687"/>
    <w:rsid w:val="006555DB"/>
    <w:rsid w:val="00655F62"/>
    <w:rsid w:val="00666192"/>
    <w:rsid w:val="00666AC1"/>
    <w:rsid w:val="00672D30"/>
    <w:rsid w:val="00676D7F"/>
    <w:rsid w:val="00681D33"/>
    <w:rsid w:val="00692324"/>
    <w:rsid w:val="006A19A2"/>
    <w:rsid w:val="006A3F50"/>
    <w:rsid w:val="006C2B4A"/>
    <w:rsid w:val="006C64F4"/>
    <w:rsid w:val="006F3C0A"/>
    <w:rsid w:val="006F588A"/>
    <w:rsid w:val="006F7145"/>
    <w:rsid w:val="006F7B0E"/>
    <w:rsid w:val="00702B12"/>
    <w:rsid w:val="00703F3B"/>
    <w:rsid w:val="007041DD"/>
    <w:rsid w:val="00714421"/>
    <w:rsid w:val="00723044"/>
    <w:rsid w:val="00733A25"/>
    <w:rsid w:val="00735323"/>
    <w:rsid w:val="00736046"/>
    <w:rsid w:val="00737C3D"/>
    <w:rsid w:val="00783C10"/>
    <w:rsid w:val="00791AA0"/>
    <w:rsid w:val="007A32B1"/>
    <w:rsid w:val="007B29F7"/>
    <w:rsid w:val="007B70DB"/>
    <w:rsid w:val="007C6927"/>
    <w:rsid w:val="007C7EBE"/>
    <w:rsid w:val="007D346D"/>
    <w:rsid w:val="007E694F"/>
    <w:rsid w:val="007E6F20"/>
    <w:rsid w:val="007F1E1E"/>
    <w:rsid w:val="007F53FF"/>
    <w:rsid w:val="007F5C6D"/>
    <w:rsid w:val="007F5F4F"/>
    <w:rsid w:val="007F6FA1"/>
    <w:rsid w:val="0084481F"/>
    <w:rsid w:val="00845161"/>
    <w:rsid w:val="0084569A"/>
    <w:rsid w:val="00853FAF"/>
    <w:rsid w:val="0086594B"/>
    <w:rsid w:val="00867522"/>
    <w:rsid w:val="00874861"/>
    <w:rsid w:val="00874C35"/>
    <w:rsid w:val="0088259D"/>
    <w:rsid w:val="0089772A"/>
    <w:rsid w:val="00897B33"/>
    <w:rsid w:val="008A2D5B"/>
    <w:rsid w:val="008B373B"/>
    <w:rsid w:val="008C005A"/>
    <w:rsid w:val="008C56C7"/>
    <w:rsid w:val="008D1C79"/>
    <w:rsid w:val="008D3473"/>
    <w:rsid w:val="008D37EA"/>
    <w:rsid w:val="008E2508"/>
    <w:rsid w:val="008E5C00"/>
    <w:rsid w:val="008E6255"/>
    <w:rsid w:val="008F39D9"/>
    <w:rsid w:val="00910C28"/>
    <w:rsid w:val="00911294"/>
    <w:rsid w:val="00915577"/>
    <w:rsid w:val="00916810"/>
    <w:rsid w:val="00923813"/>
    <w:rsid w:val="00924EB7"/>
    <w:rsid w:val="00926CA1"/>
    <w:rsid w:val="00930647"/>
    <w:rsid w:val="00931BD4"/>
    <w:rsid w:val="00931F68"/>
    <w:rsid w:val="009322AF"/>
    <w:rsid w:val="00933E84"/>
    <w:rsid w:val="0093648C"/>
    <w:rsid w:val="009378F9"/>
    <w:rsid w:val="00944495"/>
    <w:rsid w:val="009453DE"/>
    <w:rsid w:val="00952EE9"/>
    <w:rsid w:val="009550D0"/>
    <w:rsid w:val="00960EB4"/>
    <w:rsid w:val="0096164C"/>
    <w:rsid w:val="00967E22"/>
    <w:rsid w:val="00971915"/>
    <w:rsid w:val="00973CB4"/>
    <w:rsid w:val="00981886"/>
    <w:rsid w:val="00982368"/>
    <w:rsid w:val="0098482D"/>
    <w:rsid w:val="009A5FC9"/>
    <w:rsid w:val="009B50B4"/>
    <w:rsid w:val="009C30ED"/>
    <w:rsid w:val="009D230A"/>
    <w:rsid w:val="009D2B41"/>
    <w:rsid w:val="009D3C04"/>
    <w:rsid w:val="009D45C1"/>
    <w:rsid w:val="009D4A12"/>
    <w:rsid w:val="009D4DAF"/>
    <w:rsid w:val="009D59BC"/>
    <w:rsid w:val="009E57D6"/>
    <w:rsid w:val="009E5C88"/>
    <w:rsid w:val="009F140C"/>
    <w:rsid w:val="009F1DD7"/>
    <w:rsid w:val="009F214E"/>
    <w:rsid w:val="009F2EAB"/>
    <w:rsid w:val="009F6494"/>
    <w:rsid w:val="00A04D60"/>
    <w:rsid w:val="00A0640E"/>
    <w:rsid w:val="00A12543"/>
    <w:rsid w:val="00A14906"/>
    <w:rsid w:val="00A14A5A"/>
    <w:rsid w:val="00A23C79"/>
    <w:rsid w:val="00A242C6"/>
    <w:rsid w:val="00A36179"/>
    <w:rsid w:val="00A40B96"/>
    <w:rsid w:val="00A42C28"/>
    <w:rsid w:val="00A53E2F"/>
    <w:rsid w:val="00A6058D"/>
    <w:rsid w:val="00A61673"/>
    <w:rsid w:val="00A65A99"/>
    <w:rsid w:val="00A70C8C"/>
    <w:rsid w:val="00A71D23"/>
    <w:rsid w:val="00A72600"/>
    <w:rsid w:val="00A82926"/>
    <w:rsid w:val="00A92DA4"/>
    <w:rsid w:val="00A948B4"/>
    <w:rsid w:val="00A97026"/>
    <w:rsid w:val="00AA245C"/>
    <w:rsid w:val="00AB49D1"/>
    <w:rsid w:val="00AC0B81"/>
    <w:rsid w:val="00AC5029"/>
    <w:rsid w:val="00AD095F"/>
    <w:rsid w:val="00AD4B24"/>
    <w:rsid w:val="00AE4FDE"/>
    <w:rsid w:val="00AF064E"/>
    <w:rsid w:val="00AF07DD"/>
    <w:rsid w:val="00AF3E3F"/>
    <w:rsid w:val="00B00D6A"/>
    <w:rsid w:val="00B030FF"/>
    <w:rsid w:val="00B04EB3"/>
    <w:rsid w:val="00B16A4B"/>
    <w:rsid w:val="00B2429E"/>
    <w:rsid w:val="00B244B2"/>
    <w:rsid w:val="00B26617"/>
    <w:rsid w:val="00B274ED"/>
    <w:rsid w:val="00B313E9"/>
    <w:rsid w:val="00B36F71"/>
    <w:rsid w:val="00B4569A"/>
    <w:rsid w:val="00B5755B"/>
    <w:rsid w:val="00B60BCC"/>
    <w:rsid w:val="00B85506"/>
    <w:rsid w:val="00B905F3"/>
    <w:rsid w:val="00B943D3"/>
    <w:rsid w:val="00BA153A"/>
    <w:rsid w:val="00BA238D"/>
    <w:rsid w:val="00BA6882"/>
    <w:rsid w:val="00BB1A44"/>
    <w:rsid w:val="00BB4EF4"/>
    <w:rsid w:val="00BB78E8"/>
    <w:rsid w:val="00BC7FC9"/>
    <w:rsid w:val="00BD3C5E"/>
    <w:rsid w:val="00BE2606"/>
    <w:rsid w:val="00BE57D0"/>
    <w:rsid w:val="00BE6250"/>
    <w:rsid w:val="00C00067"/>
    <w:rsid w:val="00C0341C"/>
    <w:rsid w:val="00C141AC"/>
    <w:rsid w:val="00C156C7"/>
    <w:rsid w:val="00C242B7"/>
    <w:rsid w:val="00C31311"/>
    <w:rsid w:val="00C4116F"/>
    <w:rsid w:val="00C46FE8"/>
    <w:rsid w:val="00C60602"/>
    <w:rsid w:val="00C70B3F"/>
    <w:rsid w:val="00C840B9"/>
    <w:rsid w:val="00C87D76"/>
    <w:rsid w:val="00C87FC2"/>
    <w:rsid w:val="00C927A8"/>
    <w:rsid w:val="00C97902"/>
    <w:rsid w:val="00CA0E7D"/>
    <w:rsid w:val="00CA21E0"/>
    <w:rsid w:val="00CA27B2"/>
    <w:rsid w:val="00CA61DF"/>
    <w:rsid w:val="00CB0070"/>
    <w:rsid w:val="00CC51EB"/>
    <w:rsid w:val="00CD0706"/>
    <w:rsid w:val="00CD7012"/>
    <w:rsid w:val="00CE089C"/>
    <w:rsid w:val="00CE09BE"/>
    <w:rsid w:val="00CE48EE"/>
    <w:rsid w:val="00CF05DD"/>
    <w:rsid w:val="00D116B1"/>
    <w:rsid w:val="00D1507F"/>
    <w:rsid w:val="00D17388"/>
    <w:rsid w:val="00D20206"/>
    <w:rsid w:val="00D408F4"/>
    <w:rsid w:val="00D5289C"/>
    <w:rsid w:val="00D645A7"/>
    <w:rsid w:val="00D670DD"/>
    <w:rsid w:val="00D75254"/>
    <w:rsid w:val="00D81EDD"/>
    <w:rsid w:val="00D8367A"/>
    <w:rsid w:val="00D87EC2"/>
    <w:rsid w:val="00DA2201"/>
    <w:rsid w:val="00DA2928"/>
    <w:rsid w:val="00DA4EBB"/>
    <w:rsid w:val="00DB442C"/>
    <w:rsid w:val="00DC3B8D"/>
    <w:rsid w:val="00DC5FD8"/>
    <w:rsid w:val="00DC668D"/>
    <w:rsid w:val="00DD13E2"/>
    <w:rsid w:val="00DD43D7"/>
    <w:rsid w:val="00DD6C2F"/>
    <w:rsid w:val="00DD78C4"/>
    <w:rsid w:val="00DE0A83"/>
    <w:rsid w:val="00DE3AD3"/>
    <w:rsid w:val="00DE418C"/>
    <w:rsid w:val="00DE54BA"/>
    <w:rsid w:val="00E036CB"/>
    <w:rsid w:val="00E108CD"/>
    <w:rsid w:val="00E13FBF"/>
    <w:rsid w:val="00E25ADE"/>
    <w:rsid w:val="00E26B02"/>
    <w:rsid w:val="00E27D23"/>
    <w:rsid w:val="00E31FAF"/>
    <w:rsid w:val="00E3439A"/>
    <w:rsid w:val="00E343CD"/>
    <w:rsid w:val="00E423E1"/>
    <w:rsid w:val="00E42ECE"/>
    <w:rsid w:val="00E52462"/>
    <w:rsid w:val="00E53CA9"/>
    <w:rsid w:val="00E60683"/>
    <w:rsid w:val="00E66877"/>
    <w:rsid w:val="00E66E20"/>
    <w:rsid w:val="00E675AB"/>
    <w:rsid w:val="00E703EA"/>
    <w:rsid w:val="00E750C3"/>
    <w:rsid w:val="00E80743"/>
    <w:rsid w:val="00E85221"/>
    <w:rsid w:val="00E860D3"/>
    <w:rsid w:val="00EA27DD"/>
    <w:rsid w:val="00EA6EF3"/>
    <w:rsid w:val="00EC1E41"/>
    <w:rsid w:val="00ED096B"/>
    <w:rsid w:val="00ED1BA6"/>
    <w:rsid w:val="00ED28EE"/>
    <w:rsid w:val="00ED391A"/>
    <w:rsid w:val="00ED4D04"/>
    <w:rsid w:val="00ED6658"/>
    <w:rsid w:val="00EE03DF"/>
    <w:rsid w:val="00EE1F20"/>
    <w:rsid w:val="00EE3E10"/>
    <w:rsid w:val="00EE7934"/>
    <w:rsid w:val="00EF2393"/>
    <w:rsid w:val="00EF3B81"/>
    <w:rsid w:val="00F07915"/>
    <w:rsid w:val="00F079BF"/>
    <w:rsid w:val="00F11F8C"/>
    <w:rsid w:val="00F15591"/>
    <w:rsid w:val="00F1708F"/>
    <w:rsid w:val="00F3035A"/>
    <w:rsid w:val="00F37741"/>
    <w:rsid w:val="00F45ADB"/>
    <w:rsid w:val="00F60810"/>
    <w:rsid w:val="00F721BA"/>
    <w:rsid w:val="00F724DD"/>
    <w:rsid w:val="00F7329A"/>
    <w:rsid w:val="00F86F33"/>
    <w:rsid w:val="00FA2126"/>
    <w:rsid w:val="00FB08E7"/>
    <w:rsid w:val="00FB3C04"/>
    <w:rsid w:val="00FC07F7"/>
    <w:rsid w:val="00FD09F9"/>
    <w:rsid w:val="00FD795B"/>
    <w:rsid w:val="00FE0CC8"/>
    <w:rsid w:val="00FE1756"/>
    <w:rsid w:val="00FE450A"/>
    <w:rsid w:val="00FE579D"/>
    <w:rsid w:val="00FF1B53"/>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A1"/>
    <w:pPr>
      <w:jc w:val="both"/>
    </w:pPr>
    <w:rPr>
      <w:rFonts w:ascii="Roboto" w:eastAsia="Times New Roman" w:hAnsi="Roboto" w:cs="Arial"/>
      <w:bCs/>
      <w:sz w:val="24"/>
      <w:szCs w:val="24"/>
    </w:rPr>
  </w:style>
  <w:style w:type="paragraph" w:styleId="Heading1">
    <w:name w:val="heading 1"/>
    <w:aliases w:val="HEADLINE"/>
    <w:basedOn w:val="Normal"/>
    <w:next w:val="Normal"/>
    <w:link w:val="Heading1Char"/>
    <w:uiPriority w:val="9"/>
    <w:qFormat/>
    <w:rsid w:val="00C0341C"/>
    <w:pPr>
      <w:outlineLvl w:val="0"/>
    </w:pPr>
    <w:rPr>
      <w:b/>
      <w:sz w:val="48"/>
      <w:szCs w:val="48"/>
    </w:rPr>
  </w:style>
  <w:style w:type="paragraph" w:styleId="Heading2">
    <w:name w:val="heading 2"/>
    <w:basedOn w:val="Normal"/>
    <w:next w:val="Normal"/>
    <w:link w:val="Heading2Char"/>
    <w:uiPriority w:val="9"/>
    <w:unhideWhenUsed/>
    <w:qFormat/>
    <w:rsid w:val="00FF1B53"/>
    <w:pPr>
      <w:spacing w:after="0"/>
      <w:outlineLvl w:val="1"/>
    </w:pPr>
    <w:rPr>
      <w:rFonts w:ascii="Poppins" w:hAnsi="Poppins" w:cs="Poppins"/>
      <w:sz w:val="44"/>
      <w:szCs w:val="44"/>
    </w:rPr>
  </w:style>
  <w:style w:type="paragraph" w:styleId="Heading3">
    <w:name w:val="heading 3"/>
    <w:basedOn w:val="Normal"/>
    <w:next w:val="Normal"/>
    <w:link w:val="Heading3Char"/>
    <w:uiPriority w:val="9"/>
    <w:unhideWhenUsed/>
    <w:qFormat/>
    <w:rsid w:val="00C0341C"/>
    <w:pPr>
      <w:outlineLvl w:val="2"/>
    </w:pPr>
    <w:rPr>
      <w:rFonts w:cs="Aptos Serif"/>
      <w:b/>
      <w:bCs w:val="0"/>
      <w:i/>
      <w:iCs/>
    </w:rPr>
  </w:style>
  <w:style w:type="paragraph" w:styleId="Heading4">
    <w:name w:val="heading 4"/>
    <w:basedOn w:val="Normal"/>
    <w:next w:val="Normal"/>
    <w:link w:val="Heading4Char"/>
    <w:uiPriority w:val="9"/>
    <w:unhideWhenUsed/>
    <w:qFormat/>
    <w:rsid w:val="00C0341C"/>
    <w:pPr>
      <w:jc w:val="center"/>
      <w:outlineLvl w:val="3"/>
    </w:pPr>
    <w:rPr>
      <w:rFonts w:ascii="Poppins" w:hAnsi="Poppins" w:cs="Poppins"/>
      <w:b/>
      <w:bCs w:val="0"/>
      <w:sz w:val="32"/>
      <w:szCs w:val="32"/>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aliases w:val="HEADLINE Char"/>
    <w:basedOn w:val="DefaultParagraphFont"/>
    <w:link w:val="Heading1"/>
    <w:uiPriority w:val="9"/>
    <w:rsid w:val="00C0341C"/>
    <w:rPr>
      <w:rFonts w:ascii="Roboto" w:eastAsia="Times New Roman" w:hAnsi="Roboto" w:cs="Arial"/>
      <w:b/>
      <w:sz w:val="48"/>
      <w:szCs w:val="48"/>
    </w:rPr>
  </w:style>
  <w:style w:type="character" w:styleId="Hyperlink">
    <w:name w:val="Hyperlink"/>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val="0"/>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FF1B53"/>
    <w:rPr>
      <w:rFonts w:ascii="Poppins" w:eastAsia="Times New Roman" w:hAnsi="Poppins" w:cs="Poppins"/>
      <w:bCs/>
      <w:sz w:val="44"/>
      <w:szCs w:val="44"/>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 w:type="character" w:customStyle="1" w:styleId="Heading3Char">
    <w:name w:val="Heading 3 Char"/>
    <w:basedOn w:val="DefaultParagraphFont"/>
    <w:link w:val="Heading3"/>
    <w:uiPriority w:val="9"/>
    <w:rsid w:val="00C0341C"/>
    <w:rPr>
      <w:rFonts w:ascii="Roboto" w:eastAsia="Times New Roman" w:hAnsi="Roboto" w:cs="Aptos Serif"/>
      <w:b/>
      <w:bCs/>
      <w:i/>
      <w:iCs/>
      <w:sz w:val="24"/>
      <w:szCs w:val="24"/>
    </w:rPr>
  </w:style>
  <w:style w:type="paragraph" w:customStyle="1" w:styleId="CALENDAR">
    <w:name w:val="CALENDAR"/>
    <w:basedOn w:val="Normal"/>
    <w:link w:val="CALENDARChar"/>
    <w:qFormat/>
    <w:rsid w:val="00FF1B53"/>
    <w:pPr>
      <w:framePr w:hSpace="187" w:wrap="around" w:vAnchor="page" w:hAnchor="margin" w:y="1791"/>
      <w:spacing w:after="0" w:line="240" w:lineRule="auto"/>
      <w:jc w:val="left"/>
    </w:pPr>
    <w:rPr>
      <w:bCs w:val="0"/>
      <w:sz w:val="22"/>
      <w:szCs w:val="22"/>
    </w:rPr>
  </w:style>
  <w:style w:type="character" w:customStyle="1" w:styleId="CALENDARChar">
    <w:name w:val="CALENDAR Char"/>
    <w:basedOn w:val="DefaultParagraphFont"/>
    <w:link w:val="CALENDAR"/>
    <w:rsid w:val="00FF1B53"/>
    <w:rPr>
      <w:rFonts w:ascii="Roboto" w:eastAsia="Times New Roman" w:hAnsi="Roboto" w:cs="Arial"/>
    </w:rPr>
  </w:style>
  <w:style w:type="paragraph" w:customStyle="1" w:styleId="ENVELOPE">
    <w:name w:val="ENVELOPE"/>
    <w:basedOn w:val="Normal"/>
    <w:link w:val="ENVELOPEChar"/>
    <w:qFormat/>
    <w:rsid w:val="00C0341C"/>
    <w:pPr>
      <w:jc w:val="center"/>
    </w:pPr>
    <w:rPr>
      <w:rFonts w:ascii="Libre Franklin" w:hAnsi="Libre Franklin" w:cs="Poppins"/>
    </w:rPr>
  </w:style>
  <w:style w:type="character" w:customStyle="1" w:styleId="ENVELOPEChar">
    <w:name w:val="ENVELOPE Char"/>
    <w:basedOn w:val="DefaultParagraphFont"/>
    <w:link w:val="ENVELOPE"/>
    <w:rsid w:val="00C0341C"/>
    <w:rPr>
      <w:rFonts w:ascii="Libre Franklin" w:eastAsia="Times New Roman" w:hAnsi="Libre Franklin" w:cs="Poppins"/>
      <w:sz w:val="24"/>
      <w:szCs w:val="24"/>
    </w:rPr>
  </w:style>
  <w:style w:type="character" w:customStyle="1" w:styleId="Heading4Char">
    <w:name w:val="Heading 4 Char"/>
    <w:basedOn w:val="DefaultParagraphFont"/>
    <w:link w:val="Heading4"/>
    <w:uiPriority w:val="9"/>
    <w:rsid w:val="00C0341C"/>
    <w:rPr>
      <w:rFonts w:ascii="Poppins" w:eastAsia="Times New Roman" w:hAnsi="Poppins" w:cs="Poppins"/>
      <w:b/>
      <w:bCs/>
      <w:sz w:val="32"/>
      <w:szCs w:val="32"/>
    </w:rPr>
  </w:style>
  <w:style w:type="paragraph" w:customStyle="1" w:styleId="events">
    <w:name w:val="events"/>
    <w:basedOn w:val="Normal"/>
    <w:link w:val="eventsChar"/>
    <w:qFormat/>
    <w:rsid w:val="008E2508"/>
    <w:pPr>
      <w:spacing w:after="0" w:line="240" w:lineRule="auto"/>
      <w:ind w:left="900" w:hanging="900"/>
      <w:jc w:val="left"/>
    </w:pPr>
    <w:rPr>
      <w:rFonts w:ascii="Libre Franklin" w:hAnsi="Libre Franklin"/>
    </w:rPr>
  </w:style>
  <w:style w:type="character" w:customStyle="1" w:styleId="eventsChar">
    <w:name w:val="events Char"/>
    <w:basedOn w:val="DefaultParagraphFont"/>
    <w:link w:val="events"/>
    <w:rsid w:val="008E2508"/>
    <w:rPr>
      <w:rFonts w:ascii="Libre Franklin" w:eastAsia="Times New Roman" w:hAnsi="Libre Franklin"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93717200">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1193806">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60588640">
      <w:bodyDiv w:val="1"/>
      <w:marLeft w:val="0"/>
      <w:marRight w:val="0"/>
      <w:marTop w:val="0"/>
      <w:marBottom w:val="0"/>
      <w:divBdr>
        <w:top w:val="none" w:sz="0" w:space="0" w:color="auto"/>
        <w:left w:val="none" w:sz="0" w:space="0" w:color="auto"/>
        <w:bottom w:val="none" w:sz="0" w:space="0" w:color="auto"/>
        <w:right w:val="none" w:sz="0" w:space="0" w:color="auto"/>
      </w:divBdr>
    </w:div>
    <w:div w:id="176844739">
      <w:bodyDiv w:val="1"/>
      <w:marLeft w:val="0"/>
      <w:marRight w:val="0"/>
      <w:marTop w:val="0"/>
      <w:marBottom w:val="0"/>
      <w:divBdr>
        <w:top w:val="none" w:sz="0" w:space="0" w:color="auto"/>
        <w:left w:val="none" w:sz="0" w:space="0" w:color="auto"/>
        <w:bottom w:val="none" w:sz="0" w:space="0" w:color="auto"/>
        <w:right w:val="none" w:sz="0" w:space="0" w:color="auto"/>
      </w:divBdr>
    </w:div>
    <w:div w:id="187374228">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0230735">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431051961">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58922086">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7677732">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42373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03621304">
      <w:bodyDiv w:val="1"/>
      <w:marLeft w:val="0"/>
      <w:marRight w:val="0"/>
      <w:marTop w:val="0"/>
      <w:marBottom w:val="0"/>
      <w:divBdr>
        <w:top w:val="none" w:sz="0" w:space="0" w:color="auto"/>
        <w:left w:val="none" w:sz="0" w:space="0" w:color="auto"/>
        <w:bottom w:val="none" w:sz="0" w:space="0" w:color="auto"/>
        <w:right w:val="none" w:sz="0" w:space="0" w:color="auto"/>
      </w:divBdr>
    </w:div>
    <w:div w:id="806704632">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957108648">
      <w:bodyDiv w:val="1"/>
      <w:marLeft w:val="0"/>
      <w:marRight w:val="0"/>
      <w:marTop w:val="0"/>
      <w:marBottom w:val="0"/>
      <w:divBdr>
        <w:top w:val="none" w:sz="0" w:space="0" w:color="auto"/>
        <w:left w:val="none" w:sz="0" w:space="0" w:color="auto"/>
        <w:bottom w:val="none" w:sz="0" w:space="0" w:color="auto"/>
        <w:right w:val="none" w:sz="0" w:space="0" w:color="auto"/>
      </w:divBdr>
    </w:div>
    <w:div w:id="961687042">
      <w:bodyDiv w:val="1"/>
      <w:marLeft w:val="0"/>
      <w:marRight w:val="0"/>
      <w:marTop w:val="0"/>
      <w:marBottom w:val="0"/>
      <w:divBdr>
        <w:top w:val="none" w:sz="0" w:space="0" w:color="auto"/>
        <w:left w:val="none" w:sz="0" w:space="0" w:color="auto"/>
        <w:bottom w:val="none" w:sz="0" w:space="0" w:color="auto"/>
        <w:right w:val="none" w:sz="0" w:space="0" w:color="auto"/>
      </w:divBdr>
    </w:div>
    <w:div w:id="981351909">
      <w:bodyDiv w:val="1"/>
      <w:marLeft w:val="0"/>
      <w:marRight w:val="0"/>
      <w:marTop w:val="0"/>
      <w:marBottom w:val="0"/>
      <w:divBdr>
        <w:top w:val="none" w:sz="0" w:space="0" w:color="auto"/>
        <w:left w:val="none" w:sz="0" w:space="0" w:color="auto"/>
        <w:bottom w:val="none" w:sz="0" w:space="0" w:color="auto"/>
        <w:right w:val="none" w:sz="0" w:space="0" w:color="auto"/>
      </w:divBdr>
      <w:divsChild>
        <w:div w:id="674378527">
          <w:marLeft w:val="0"/>
          <w:marRight w:val="0"/>
          <w:marTop w:val="0"/>
          <w:marBottom w:val="0"/>
          <w:divBdr>
            <w:top w:val="none" w:sz="0" w:space="0" w:color="auto"/>
            <w:left w:val="none" w:sz="0" w:space="0" w:color="auto"/>
            <w:bottom w:val="none" w:sz="0" w:space="0" w:color="auto"/>
            <w:right w:val="none" w:sz="0" w:space="0" w:color="auto"/>
          </w:divBdr>
        </w:div>
      </w:divsChild>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17847769">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122963923">
      <w:bodyDiv w:val="1"/>
      <w:marLeft w:val="0"/>
      <w:marRight w:val="0"/>
      <w:marTop w:val="0"/>
      <w:marBottom w:val="0"/>
      <w:divBdr>
        <w:top w:val="none" w:sz="0" w:space="0" w:color="auto"/>
        <w:left w:val="none" w:sz="0" w:space="0" w:color="auto"/>
        <w:bottom w:val="none" w:sz="0" w:space="0" w:color="auto"/>
        <w:right w:val="none" w:sz="0" w:space="0" w:color="auto"/>
      </w:divBdr>
    </w:div>
    <w:div w:id="1211838569">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1179718">
      <w:bodyDiv w:val="1"/>
      <w:marLeft w:val="0"/>
      <w:marRight w:val="0"/>
      <w:marTop w:val="0"/>
      <w:marBottom w:val="0"/>
      <w:divBdr>
        <w:top w:val="none" w:sz="0" w:space="0" w:color="auto"/>
        <w:left w:val="none" w:sz="0" w:space="0" w:color="auto"/>
        <w:bottom w:val="none" w:sz="0" w:space="0" w:color="auto"/>
        <w:right w:val="none" w:sz="0" w:space="0" w:color="auto"/>
      </w:divBdr>
    </w:div>
    <w:div w:id="1626035859">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672560175">
      <w:bodyDiv w:val="1"/>
      <w:marLeft w:val="0"/>
      <w:marRight w:val="0"/>
      <w:marTop w:val="0"/>
      <w:marBottom w:val="0"/>
      <w:divBdr>
        <w:top w:val="none" w:sz="0" w:space="0" w:color="auto"/>
        <w:left w:val="none" w:sz="0" w:space="0" w:color="auto"/>
        <w:bottom w:val="none" w:sz="0" w:space="0" w:color="auto"/>
        <w:right w:val="none" w:sz="0" w:space="0" w:color="auto"/>
      </w:divBdr>
    </w:div>
    <w:div w:id="1713918687">
      <w:bodyDiv w:val="1"/>
      <w:marLeft w:val="0"/>
      <w:marRight w:val="0"/>
      <w:marTop w:val="0"/>
      <w:marBottom w:val="0"/>
      <w:divBdr>
        <w:top w:val="none" w:sz="0" w:space="0" w:color="auto"/>
        <w:left w:val="none" w:sz="0" w:space="0" w:color="auto"/>
        <w:bottom w:val="none" w:sz="0" w:space="0" w:color="auto"/>
        <w:right w:val="none" w:sz="0" w:space="0" w:color="auto"/>
      </w:divBdr>
    </w:div>
    <w:div w:id="1719892518">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797873931">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078702513">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nno@endependence.org" TargetMode="External"/><Relationship Id="rId13" Type="http://schemas.openxmlformats.org/officeDocument/2006/relationships/image" Target="media/image5.png"/><Relationship Id="rId18" Type="http://schemas.openxmlformats.org/officeDocument/2006/relationships/hyperlink" Target="http://www.endependence.org/" TargetMode="External"/><Relationship Id="rId26" Type="http://schemas.openxmlformats.org/officeDocument/2006/relationships/hyperlink" Target="https://endependence.org/donate" TargetMode="External"/><Relationship Id="rId3" Type="http://schemas.openxmlformats.org/officeDocument/2006/relationships/styles" Target="styles.xml"/><Relationship Id="rId21" Type="http://schemas.openxmlformats.org/officeDocument/2006/relationships/hyperlink" Target="https://www.facebook.com/ECINorfolk" TargetMode="External"/><Relationship Id="rId7" Type="http://schemas.openxmlformats.org/officeDocument/2006/relationships/hyperlink" Target="https://endependence.org/zoom" TargetMode="External"/><Relationship Id="rId12" Type="http://schemas.openxmlformats.org/officeDocument/2006/relationships/image" Target="media/image4.png"/><Relationship Id="rId17" Type="http://schemas.openxmlformats.org/officeDocument/2006/relationships/hyperlink" Target="mailto:ecinorf@endependence.org"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ehoapili@endependence.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endependence.org/donat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facebook.com/ECINorfolk" TargetMode="External"/><Relationship Id="rId28" Type="http://schemas.openxmlformats.org/officeDocument/2006/relationships/theme" Target="theme/theme1.xml"/><Relationship Id="rId10" Type="http://schemas.openxmlformats.org/officeDocument/2006/relationships/hyperlink" Target="http://www/endependence.org/feedback" TargetMode="External"/><Relationship Id="rId19" Type="http://schemas.openxmlformats.org/officeDocument/2006/relationships/hyperlink" Target="mailto:tmanno@endependenc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eatc.org"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FE33-C405-4253-9E4C-AB9A9C9F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4137</Characters>
  <Application>Microsoft Office Word</Application>
  <DocSecurity>8</DocSecurity>
  <Lines>304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2</cp:revision>
  <cp:lastPrinted>2025-05-22T15:58:00Z</cp:lastPrinted>
  <dcterms:created xsi:type="dcterms:W3CDTF">2025-05-22T16:27:00Z</dcterms:created>
  <dcterms:modified xsi:type="dcterms:W3CDTF">2025-05-22T16:27:00Z</dcterms:modified>
</cp:coreProperties>
</file>